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D397" w14:textId="77777777"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</w:p>
    <w:p w14:paraId="0CB8219F" w14:textId="77777777"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«НАЦИОНАЛЬНЫЙ МЕДИЦИНСКИЙ ИССЛЕДОВАТЕЛЬСКИЙ ЦЕНТР ЭНДОКРИНОЛОГИИ» </w:t>
      </w:r>
    </w:p>
    <w:p w14:paraId="0EEE9B78" w14:textId="77777777"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72CF01BD" w14:textId="77777777" w:rsidR="00B361CB" w:rsidRDefault="00B36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2A3E1" w14:textId="77777777" w:rsidR="00B361CB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Замещение вакантных должностей научных сотрудников Центра осуществляется на конкурсной основе в соответствии с приказом Минобрнауки России от 02.09.2015г. № 937 «Об утверждении перечня должностей научных работников, подлежащих замещению по конкурсу, и порядка проведения указанного конкурса» и Положения о порядке проведения конкурса на замещение должностей научных работников ФГБУ «НМИЦ эндокринологии» Минздрава России, утвержденное приказом ФГБУ «НМИЦ эндокринологии» Минздрава России от 05.02.2018 № 80.</w:t>
      </w:r>
    </w:p>
    <w:p w14:paraId="50D597B9" w14:textId="77777777" w:rsidR="008B4BA4" w:rsidRPr="00D82D86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A7BC2" w14:textId="6060341B" w:rsidR="00C70667" w:rsidRPr="00D82D86" w:rsidRDefault="00D82D86" w:rsidP="00C70667">
      <w:pPr>
        <w:tabs>
          <w:tab w:val="left" w:pos="6471"/>
        </w:tabs>
        <w:spacing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82D86">
        <w:rPr>
          <w:rFonts w:ascii="Times New Roman" w:eastAsia="Times New Roman" w:hAnsi="Times New Roman" w:cs="Times New Roman"/>
          <w:b/>
          <w:color w:val="000000" w:themeColor="text1"/>
        </w:rPr>
        <w:t>Старший н</w:t>
      </w:r>
      <w:r w:rsidR="00C70667" w:rsidRPr="00D82D86">
        <w:rPr>
          <w:rFonts w:ascii="Times New Roman" w:eastAsia="Times New Roman" w:hAnsi="Times New Roman" w:cs="Times New Roman"/>
          <w:b/>
          <w:color w:val="000000" w:themeColor="text1"/>
        </w:rPr>
        <w:t xml:space="preserve">аучный сотрудник </w:t>
      </w:r>
      <w:r w:rsidR="00B54266" w:rsidRPr="00D82D86">
        <w:rPr>
          <w:rFonts w:ascii="Times New Roman" w:eastAsia="Times New Roman" w:hAnsi="Times New Roman" w:cs="Times New Roman"/>
          <w:b/>
          <w:color w:val="000000" w:themeColor="text1"/>
        </w:rPr>
        <w:t xml:space="preserve">Группы </w:t>
      </w:r>
      <w:r w:rsidRPr="00D82D86">
        <w:rPr>
          <w:rFonts w:ascii="Times New Roman" w:eastAsia="Times New Roman" w:hAnsi="Times New Roman" w:cs="Times New Roman"/>
          <w:b/>
          <w:color w:val="000000" w:themeColor="text1"/>
        </w:rPr>
        <w:t>проточной цитометрии</w:t>
      </w:r>
      <w:r w:rsidR="00C70667" w:rsidRPr="00D82D86">
        <w:rPr>
          <w:rFonts w:ascii="Times New Roman" w:eastAsia="Times New Roman" w:hAnsi="Times New Roman" w:cs="Times New Roman"/>
          <w:b/>
          <w:color w:val="000000" w:themeColor="text1"/>
        </w:rPr>
        <w:t xml:space="preserve"> НЦМУ «Национальный центр персонализированной медицины эндокринных заболеваний» на 1,0 ставки.</w:t>
      </w:r>
    </w:p>
    <w:p w14:paraId="6A3DC18A" w14:textId="28AF6C78" w:rsidR="000F57C3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9F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658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16B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581C">
        <w:rPr>
          <w:rFonts w:ascii="Times New Roman" w:eastAsia="Times New Roman" w:hAnsi="Times New Roman" w:cs="Times New Roman"/>
          <w:sz w:val="24"/>
          <w:szCs w:val="24"/>
        </w:rPr>
        <w:t>.2023</w:t>
      </w:r>
    </w:p>
    <w:p w14:paraId="4AAD8249" w14:textId="646DC916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9F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6581C">
        <w:rPr>
          <w:rFonts w:ascii="Times New Roman" w:eastAsia="Times New Roman" w:hAnsi="Times New Roman" w:cs="Times New Roman"/>
          <w:sz w:val="24"/>
          <w:szCs w:val="24"/>
        </w:rPr>
        <w:t>.06.2023</w:t>
      </w:r>
    </w:p>
    <w:p w14:paraId="7D6C16F0" w14:textId="3BE1F27D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и место проведения конкурса: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9F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6581C">
        <w:rPr>
          <w:rFonts w:ascii="Times New Roman" w:eastAsia="Times New Roman" w:hAnsi="Times New Roman" w:cs="Times New Roman"/>
          <w:sz w:val="24"/>
          <w:szCs w:val="24"/>
        </w:rPr>
        <w:t>.06.2023</w:t>
      </w:r>
      <w:bookmarkStart w:id="0" w:name="_GoBack"/>
      <w:bookmarkEnd w:id="0"/>
    </w:p>
    <w:p w14:paraId="36B8EF06" w14:textId="77777777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ФГБУ «НМИЦ эндокринологии» Минздрава России, ул. Дм. Ульянова, д. 11. </w:t>
      </w:r>
    </w:p>
    <w:p w14:paraId="6FB67A24" w14:textId="77777777" w:rsidR="00B361CB" w:rsidRDefault="00B36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78A36D" w14:textId="77777777" w:rsidR="00B361CB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кандидату:</w:t>
      </w:r>
    </w:p>
    <w:p w14:paraId="1D225940" w14:textId="549C8DD8" w:rsidR="00C70667" w:rsidRPr="00D82D86" w:rsidRDefault="00C70667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высшее </w:t>
      </w:r>
      <w:r w:rsidR="00D82D86" w:rsidRPr="00D8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медицинское</w:t>
      </w:r>
      <w:r w:rsidRPr="00D8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образование;</w:t>
      </w:r>
    </w:p>
    <w:p w14:paraId="66D3F5A1" w14:textId="4F413C55" w:rsidR="00D82D86" w:rsidRPr="00D82D86" w:rsidRDefault="00D82D86" w:rsidP="00D82D86">
      <w:pPr>
        <w:pStyle w:val="a8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spacing w:after="0" w:line="220" w:lineRule="auto"/>
        <w:ind w:left="426"/>
        <w:jc w:val="both"/>
        <w:rPr>
          <w:i/>
          <w:color w:val="000000" w:themeColor="text1"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ученая степень кандидата или доктора наук;</w:t>
      </w:r>
    </w:p>
    <w:p w14:paraId="54C60518" w14:textId="04ECEFF6" w:rsidR="00D82D86" w:rsidRPr="00D82D86" w:rsidRDefault="00D82D86" w:rsidP="00D82D8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spacing w:after="0" w:line="220" w:lineRule="auto"/>
        <w:ind w:left="426"/>
        <w:jc w:val="both"/>
        <w:rPr>
          <w:i/>
          <w:color w:val="000000" w:themeColor="text1"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пыт работы по специальности </w:t>
      </w:r>
      <w:r w:rsidRPr="00D8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– не менее 10 лет, в том числе в качестве научного сотрудника – не менее 7 лет;</w:t>
      </w:r>
    </w:p>
    <w:p w14:paraId="11E3B3E1" w14:textId="438D577E" w:rsidR="00590DDE" w:rsidRPr="00D82D86" w:rsidRDefault="00D82D86" w:rsidP="00D82D86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опыт работы в проточной цитометрии – не менее 10 лет; в том числе опыт цитометрии клеток солидных опухолей, включая многоцветное иммунофенотипирование опухоль-инфильтрирующих лимфоцитов, макрофагов 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>и др. клеток опухолевого микроокружения; также цитометрическая характеристика опухолевых клеток солидных тканей;</w:t>
      </w:r>
    </w:p>
    <w:p w14:paraId="31B9981A" w14:textId="0A1F11B9" w:rsidR="000C5532" w:rsidRPr="00D82D86" w:rsidRDefault="00D82D86" w:rsidP="00D82D86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82D86">
        <w:rPr>
          <w:rFonts w:ascii="Times New Roman" w:hAnsi="Times New Roman" w:cs="Times New Roman"/>
          <w:i/>
          <w:sz w:val="24"/>
          <w:szCs w:val="24"/>
        </w:rPr>
        <w:t>аличие удостоверения повышения квалификации в направлении клиническая онкология;</w:t>
      </w:r>
    </w:p>
    <w:p w14:paraId="50668AFC" w14:textId="0AACF64B" w:rsidR="00D82D86" w:rsidRPr="00D82D86" w:rsidRDefault="00D82D86" w:rsidP="00D82D8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spacing w:after="0" w:line="220" w:lineRule="auto"/>
        <w:ind w:left="432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>аличие патентов;</w:t>
      </w:r>
    </w:p>
    <w:p w14:paraId="5625DFD0" w14:textId="77777777" w:rsidR="00D82D86" w:rsidRDefault="00D82D86" w:rsidP="00D82D8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 xml:space="preserve">аличие наград; </w:t>
      </w:r>
    </w:p>
    <w:p w14:paraId="380CEF31" w14:textId="210EF6FC" w:rsidR="00C70667" w:rsidRPr="00D82D86" w:rsidRDefault="00590DDE" w:rsidP="00D82D8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>опыт анализа и написания научных публикаций, навыки публичного представления данных;</w:t>
      </w:r>
    </w:p>
    <w:p w14:paraId="63410B28" w14:textId="02645A06" w:rsidR="000C5532" w:rsidRPr="00664AF1" w:rsidRDefault="000C5532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владение английским языком (не ниже уровня 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Upper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>ntermediate)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C4AB57E" w14:textId="77777777" w:rsidR="00534515" w:rsidRDefault="005345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5EDFF" w14:textId="701AB97C" w:rsidR="00B361CB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работы:</w:t>
      </w:r>
    </w:p>
    <w:p w14:paraId="68984220" w14:textId="1C25C7BC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трудовой договор – </w:t>
      </w:r>
      <w:r w:rsidR="00D82D86">
        <w:rPr>
          <w:rFonts w:ascii="Times New Roman" w:eastAsia="Times New Roman" w:hAnsi="Times New Roman" w:cs="Times New Roman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sz w:val="24"/>
          <w:szCs w:val="24"/>
        </w:rPr>
        <w:t>срочный трудовой договор;</w:t>
      </w:r>
    </w:p>
    <w:p w14:paraId="342DB472" w14:textId="0263CC14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- размер заработной платы </w:t>
      </w:r>
      <w:r w:rsidR="00D82D8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34515" w:rsidRPr="00534515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р. в месяц </w:t>
      </w:r>
    </w:p>
    <w:p w14:paraId="6A3E8644" w14:textId="77777777" w:rsidR="00534515" w:rsidRDefault="005345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7045B1" w14:textId="72E5857A" w:rsidR="00B361CB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Трудовые функции:</w:t>
      </w:r>
    </w:p>
    <w:p w14:paraId="685140B4" w14:textId="0BC14CDC" w:rsidR="00D82D86" w:rsidRPr="00D82D86" w:rsidRDefault="00D82D86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Выполнение экспериментальных научных исследований в области иммунологии эндокринных заболеваний и онкоэндокринологии </w:t>
      </w:r>
    </w:p>
    <w:p w14:paraId="662E6DB1" w14:textId="748D35AE" w:rsidR="008B4BA4" w:rsidRPr="00D82D86" w:rsidRDefault="008B4BA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Поиск, изучение, анализ и систематизация научной литературы по проводимым проектам;</w:t>
      </w:r>
    </w:p>
    <w:p w14:paraId="766F27F9" w14:textId="138E2954" w:rsidR="008B4BA4" w:rsidRPr="00D82D86" w:rsidRDefault="00664AF1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Научная и клиническая интерпретация</w:t>
      </w:r>
      <w:r w:rsidR="008B4BA4" w:rsidRPr="00D82D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получаемых экспериментальных данных;</w:t>
      </w:r>
    </w:p>
    <w:p w14:paraId="1B326B67" w14:textId="77777777" w:rsidR="00D82D86" w:rsidRPr="00D82D86" w:rsidRDefault="00D82D86" w:rsidP="00D82D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9117"/>
        </w:tabs>
        <w:spacing w:after="0" w:line="240" w:lineRule="auto"/>
        <w:ind w:left="426" w:righ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 xml:space="preserve">Курирование работы младшего персонала </w:t>
      </w:r>
    </w:p>
    <w:p w14:paraId="784F17B2" w14:textId="25112613" w:rsidR="00D82D86" w:rsidRPr="00D82D86" w:rsidRDefault="00D82D86" w:rsidP="00D82D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9117"/>
        </w:tabs>
        <w:spacing w:after="0" w:line="240" w:lineRule="auto"/>
        <w:ind w:left="426" w:right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Подготовка научных публикаций</w:t>
      </w: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основе собственных научных исследований в журналах первого квартиля 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Web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Science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r w:rsidRPr="00D82D8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Scopus</w:t>
      </w:r>
    </w:p>
    <w:p w14:paraId="215D761E" w14:textId="77777777" w:rsidR="008B4BA4" w:rsidRPr="00D82D86" w:rsidRDefault="008B4BA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2D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Подготовка заявок на конкурсы научных проектов и отчетов по результатам выполненных проектов;</w:t>
      </w:r>
    </w:p>
    <w:p w14:paraId="3C45AD87" w14:textId="77777777" w:rsidR="008B4BA4" w:rsidRPr="00664AF1" w:rsidRDefault="008B4BA4" w:rsidP="000C5532">
      <w:pPr>
        <w:pStyle w:val="a8"/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Участие в научных конференциях и школах, представление полученных результатов.</w:t>
      </w:r>
    </w:p>
    <w:p w14:paraId="581EE8C9" w14:textId="77777777" w:rsidR="00B361CB" w:rsidRPr="00664AF1" w:rsidRDefault="008B4BA4" w:rsidP="000F7F69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Передача опыта научной деятельности, содействие в обучении новых сотрудников и воспроизводстве научных кадров.</w:t>
      </w:r>
    </w:p>
    <w:p w14:paraId="34D55192" w14:textId="77777777" w:rsidR="00B361CB" w:rsidRDefault="008B4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Контактная информация: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A70CC0" w14:textId="33DE36B2" w:rsidR="00B361CB" w:rsidRPr="002D2989" w:rsidRDefault="00B6581C" w:rsidP="002D29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</w:t>
      </w:r>
      <w:r w:rsidR="008B4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Анна Николаевна</w:t>
      </w:r>
      <w:r w:rsidR="008B4BA4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электронной почты: </w:t>
      </w:r>
      <w:hyperlink r:id="rId8" w:history="1">
        <w:r w:rsidR="008B4BA4" w:rsidRPr="00A01594">
          <w:rPr>
            <w:rStyle w:val="a4"/>
          </w:rPr>
          <w:t>Zhuravlyova.Anna@endocrincentr.ru</w:t>
        </w:r>
      </w:hyperlink>
      <w:r w:rsidR="008B4BA4">
        <w:t xml:space="preserve"> </w:t>
      </w:r>
    </w:p>
    <w:p w14:paraId="01A1233B" w14:textId="77777777" w:rsidR="002D2989" w:rsidRPr="004737C8" w:rsidRDefault="008B4BA4" w:rsidP="00473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Документы необходимые для участия в конкурсе на замещение должностей научных работников опубликованы на официальном сайте ФГБУ «НМИЦ эндокринологии» Минздрава России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www.endocrincentr.ru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в разделе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«Конкурс на замещение должностей научных работников».</w:t>
      </w:r>
    </w:p>
    <w:sectPr w:rsidR="002D2989" w:rsidRPr="004737C8" w:rsidSect="002D2989">
      <w:footerReference w:type="even" r:id="rId10"/>
      <w:headerReference w:type="first" r:id="rId11"/>
      <w:footerReference w:type="first" r:id="rId12"/>
      <w:pgSz w:w="11906" w:h="16838"/>
      <w:pgMar w:top="426" w:right="850" w:bottom="142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B332" w14:textId="77777777" w:rsidR="006D3121" w:rsidRDefault="006D3121">
      <w:pPr>
        <w:spacing w:after="0" w:line="240" w:lineRule="auto"/>
      </w:pPr>
      <w:r>
        <w:separator/>
      </w:r>
    </w:p>
  </w:endnote>
  <w:endnote w:type="continuationSeparator" w:id="0">
    <w:p w14:paraId="42CB3ECD" w14:textId="77777777" w:rsidR="006D3121" w:rsidRDefault="006D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9009" w14:textId="77777777" w:rsidR="00254B7A" w:rsidRDefault="00D82D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78EE8CD" wp14:editId="6085CAF3">
              <wp:simplePos x="0" y="0"/>
              <wp:positionH relativeFrom="column">
                <wp:posOffset>2895600</wp:posOffset>
              </wp:positionH>
              <wp:positionV relativeFrom="paragraph">
                <wp:posOffset>10439400</wp:posOffset>
              </wp:positionV>
              <wp:extent cx="185420" cy="175260"/>
              <wp:effectExtent l="0" t="0" r="0" b="0"/>
              <wp:wrapNone/>
              <wp:docPr id="31" name="Прямоугольник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8053" y="3697133"/>
                        <a:ext cx="175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F84F2" w14:textId="77777777" w:rsidR="00254B7A" w:rsidRDefault="00D82D8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</w:rPr>
                            <w:t xml:space="preserve"> PAGE \* MERGEFORMAT </w:t>
                          </w:r>
                          <w:r>
                            <w:rPr>
                              <w:i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EE8CD" id="Прямоугольник 31" o:spid="_x0000_s1026" style="position:absolute;margin-left:228pt;margin-top:822pt;width:14.6pt;height:13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" filled="f" stroked="f">
              <v:textbox inset="0,0,0,0">
                <w:txbxContent>
                  <w:p w14:paraId="4AAF84F2" w14:textId="77777777" w:rsidR="00254B7A" w:rsidRDefault="00D82D8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</w:rPr>
                      <w:t xml:space="preserve"> PAGE \* MERGEFORMAT </w:t>
                    </w:r>
                    <w:r>
                      <w:rPr>
                        <w:i/>
                        <w:sz w:val="23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4DED" w14:textId="77777777" w:rsidR="00254B7A" w:rsidRDefault="00D82D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72CC598" wp14:editId="6BA5435D">
              <wp:simplePos x="0" y="0"/>
              <wp:positionH relativeFrom="column">
                <wp:posOffset>2819400</wp:posOffset>
              </wp:positionH>
              <wp:positionV relativeFrom="paragraph">
                <wp:posOffset>9956800</wp:posOffset>
              </wp:positionV>
              <wp:extent cx="161925" cy="104140"/>
              <wp:effectExtent l="0" t="0" r="0" b="0"/>
              <wp:wrapNone/>
              <wp:docPr id="30" name="Прямоугольник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732693"/>
                        <a:ext cx="1524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D579E" w14:textId="77777777" w:rsidR="00254B7A" w:rsidRDefault="00D82D8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</w:rPr>
                            <w:t xml:space="preserve"> PAGE \* MERGEFORMAT </w:t>
                          </w:r>
                          <w:r>
                            <w:rPr>
                              <w:i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2CC598" id="Прямоугольник 30" o:spid="_x0000_s1028" style="position:absolute;margin-left:222pt;margin-top:784pt;width:12.75pt;height:8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" filled="f" stroked="f">
              <v:textbox inset="0,0,0,0">
                <w:txbxContent>
                  <w:p w14:paraId="20CD579E" w14:textId="77777777" w:rsidR="00254B7A" w:rsidRDefault="00D82D8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</w:rPr>
                      <w:t xml:space="preserve"> PAGE \* MERGEFORMAT </w:t>
                    </w:r>
                    <w:r>
                      <w:rPr>
                        <w:i/>
                        <w:sz w:val="23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86CD" w14:textId="77777777" w:rsidR="006D3121" w:rsidRDefault="006D3121">
      <w:pPr>
        <w:spacing w:after="0" w:line="240" w:lineRule="auto"/>
      </w:pPr>
      <w:r>
        <w:separator/>
      </w:r>
    </w:p>
  </w:footnote>
  <w:footnote w:type="continuationSeparator" w:id="0">
    <w:p w14:paraId="3D2FCD55" w14:textId="77777777" w:rsidR="006D3121" w:rsidRDefault="006D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97CE" w14:textId="77777777" w:rsidR="00254B7A" w:rsidRDefault="00D82D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7C7BB40" wp14:editId="14673A1A">
              <wp:simplePos x="0" y="0"/>
              <wp:positionH relativeFrom="page">
                <wp:posOffset>4525963</wp:posOffset>
              </wp:positionH>
              <wp:positionV relativeFrom="page">
                <wp:posOffset>621348</wp:posOffset>
              </wp:positionV>
              <wp:extent cx="820420" cy="122555"/>
              <wp:effectExtent l="0" t="0" r="0" b="0"/>
              <wp:wrapNone/>
              <wp:docPr id="34" name="Прямоугольник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0553" y="3723485"/>
                        <a:ext cx="8108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31974" w14:textId="77777777" w:rsidR="00254B7A" w:rsidRDefault="00D82D86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0"/>
                            </w:rPr>
                            <w:t>Приложение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C7BB40" id="Прямоугольник 34" o:spid="_x0000_s1027" style="position:absolute;margin-left:356.4pt;margin-top:48.95pt;width:64.6pt;height:9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" filled="f" stroked="f">
              <v:textbox inset="0,0,0,0">
                <w:txbxContent>
                  <w:p w14:paraId="7C131974" w14:textId="77777777" w:rsidR="00254B7A" w:rsidRDefault="00D82D86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sz w:val="20"/>
                      </w:rPr>
                      <w:t>Приложение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210"/>
    <w:multiLevelType w:val="multilevel"/>
    <w:tmpl w:val="F06C250C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854FB1"/>
    <w:multiLevelType w:val="hybridMultilevel"/>
    <w:tmpl w:val="17E8A8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B071F2C"/>
    <w:multiLevelType w:val="hybridMultilevel"/>
    <w:tmpl w:val="212E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411"/>
    <w:multiLevelType w:val="hybridMultilevel"/>
    <w:tmpl w:val="56E0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5C29"/>
    <w:multiLevelType w:val="multilevel"/>
    <w:tmpl w:val="A11A0B5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B"/>
    <w:rsid w:val="000C5532"/>
    <w:rsid w:val="000F57C3"/>
    <w:rsid w:val="000F7F69"/>
    <w:rsid w:val="002020CC"/>
    <w:rsid w:val="002A6E92"/>
    <w:rsid w:val="002D2989"/>
    <w:rsid w:val="00354188"/>
    <w:rsid w:val="003A35EF"/>
    <w:rsid w:val="004737C8"/>
    <w:rsid w:val="00534515"/>
    <w:rsid w:val="0056722E"/>
    <w:rsid w:val="00590DDE"/>
    <w:rsid w:val="005D6BA8"/>
    <w:rsid w:val="00647D0F"/>
    <w:rsid w:val="00664AF1"/>
    <w:rsid w:val="006979FD"/>
    <w:rsid w:val="006D3121"/>
    <w:rsid w:val="007104D7"/>
    <w:rsid w:val="008B4BA4"/>
    <w:rsid w:val="009F57DF"/>
    <w:rsid w:val="00B1585E"/>
    <w:rsid w:val="00B361CB"/>
    <w:rsid w:val="00B54266"/>
    <w:rsid w:val="00B60B8F"/>
    <w:rsid w:val="00B6581C"/>
    <w:rsid w:val="00C70667"/>
    <w:rsid w:val="00CC656E"/>
    <w:rsid w:val="00CD2B74"/>
    <w:rsid w:val="00CF5719"/>
    <w:rsid w:val="00D053E1"/>
    <w:rsid w:val="00D70D1E"/>
    <w:rsid w:val="00D82D86"/>
    <w:rsid w:val="00DB65A2"/>
    <w:rsid w:val="00E13333"/>
    <w:rsid w:val="00E47B7F"/>
    <w:rsid w:val="00F16BFA"/>
    <w:rsid w:val="00F5288C"/>
    <w:rsid w:val="00F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6197"/>
  <w15:docId w15:val="{C4019B06-A812-46DB-B528-50CC705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7"/>
  </w:style>
  <w:style w:type="paragraph" w:styleId="1">
    <w:name w:val="heading 1"/>
    <w:basedOn w:val="a"/>
    <w:next w:val="a"/>
    <w:rsid w:val="00647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7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7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7D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7D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47D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7D0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66DD1"/>
    <w:rPr>
      <w:color w:val="0563C1" w:themeColor="hyperlink"/>
      <w:u w:val="single"/>
    </w:rPr>
  </w:style>
  <w:style w:type="paragraph" w:customStyle="1" w:styleId="ConsPlusNormal">
    <w:name w:val="ConsPlusNormal"/>
    <w:rsid w:val="0028366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5">
    <w:name w:val="Normal (Web)"/>
    <w:basedOn w:val="a"/>
    <w:uiPriority w:val="99"/>
    <w:unhideWhenUsed/>
    <w:rsid w:val="002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92F72"/>
    <w:pPr>
      <w:ind w:left="720"/>
      <w:contextualSpacing/>
    </w:pPr>
  </w:style>
  <w:style w:type="paragraph" w:styleId="a9">
    <w:name w:val="Subtitle"/>
    <w:basedOn w:val="a"/>
    <w:next w:val="a"/>
    <w:rsid w:val="00647D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Основной текст_"/>
    <w:basedOn w:val="a0"/>
    <w:link w:val="30"/>
    <w:rsid w:val="00D82D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a"/>
    <w:rsid w:val="00D82D86"/>
    <w:pPr>
      <w:widowControl w:val="0"/>
      <w:shd w:val="clear" w:color="auto" w:fill="FFFFFF"/>
      <w:spacing w:after="60" w:line="278" w:lineRule="exact"/>
      <w:ind w:hanging="10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avlyova.Anna@endocrincen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docrincen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LebEQndiPLnUmEyinlwiPEunw==">AMUW2mWz1sAdZ5EFU/eLsvnjmOzB6/oOrDnnODan907kUbj53XzDsTKcu5eU0z+SaIYCzbrG5AY6WuQvNbltazGSEPoOp9u9BdKxCbGwsCzodmQIuSY+a8tW3rkPJlqyx1vxflda+v3B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Klementieva</dc:creator>
  <cp:lastModifiedBy>Журавлёва Анна Николаевна</cp:lastModifiedBy>
  <cp:revision>6</cp:revision>
  <cp:lastPrinted>2023-05-26T14:36:00Z</cp:lastPrinted>
  <dcterms:created xsi:type="dcterms:W3CDTF">2023-05-26T13:59:00Z</dcterms:created>
  <dcterms:modified xsi:type="dcterms:W3CDTF">2023-05-29T13:39:00Z</dcterms:modified>
</cp:coreProperties>
</file>