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109"/>
      </w:tblGrid>
      <w:tr w:rsidR="00C30075" w:rsidRPr="00253216" w:rsidTr="00F47921">
        <w:tc>
          <w:tcPr>
            <w:tcW w:w="4711" w:type="dxa"/>
          </w:tcPr>
          <w:p w:rsidR="00C30075" w:rsidRPr="00253216" w:rsidRDefault="00C61B12" w:rsidP="001568D2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C30075" w:rsidRPr="0025321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00E3B" w:rsidRPr="00253216" w:rsidRDefault="00600E3B" w:rsidP="001568D2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</w:tcPr>
          <w:p w:rsidR="00416C24" w:rsidRPr="00253216" w:rsidRDefault="00416C24" w:rsidP="00B63D94">
            <w:pPr>
              <w:pStyle w:val="p1"/>
              <w:spacing w:after="120"/>
              <w:rPr>
                <w:rStyle w:val="s1"/>
              </w:rPr>
            </w:pPr>
            <w:r w:rsidRPr="00253216">
              <w:rPr>
                <w:rStyle w:val="s1"/>
              </w:rPr>
              <w:t>Приложение №2</w:t>
            </w:r>
          </w:p>
          <w:p w:rsidR="00F75F32" w:rsidRPr="00253216" w:rsidRDefault="00F75F32" w:rsidP="00B63D94">
            <w:pPr>
              <w:pStyle w:val="p1"/>
              <w:spacing w:after="120"/>
              <w:rPr>
                <w:rStyle w:val="s1"/>
              </w:rPr>
            </w:pPr>
            <w:r w:rsidRPr="00253216">
              <w:rPr>
                <w:rStyle w:val="s1"/>
              </w:rPr>
              <w:t xml:space="preserve">Утверждено приказом директора </w:t>
            </w:r>
          </w:p>
          <w:p w:rsidR="00F75F32" w:rsidRPr="00253216" w:rsidRDefault="00F75F32" w:rsidP="00B63D94">
            <w:pPr>
              <w:pStyle w:val="p1"/>
              <w:spacing w:after="120"/>
              <w:rPr>
                <w:rStyle w:val="s1"/>
              </w:rPr>
            </w:pPr>
            <w:r w:rsidRPr="00253216">
              <w:rPr>
                <w:rStyle w:val="s1"/>
              </w:rPr>
              <w:t>ФГБУ «НМИЦ эндокринологии»</w:t>
            </w:r>
          </w:p>
          <w:p w:rsidR="00F75F32" w:rsidRPr="00253216" w:rsidRDefault="00F75F32" w:rsidP="00B63D94">
            <w:pPr>
              <w:pStyle w:val="p1"/>
              <w:spacing w:after="120"/>
              <w:rPr>
                <w:rStyle w:val="s1"/>
              </w:rPr>
            </w:pPr>
            <w:r w:rsidRPr="00253216">
              <w:rPr>
                <w:rStyle w:val="s1"/>
              </w:rPr>
              <w:t>Минздрава России</w:t>
            </w:r>
          </w:p>
          <w:p w:rsidR="00F75F32" w:rsidRPr="00253216" w:rsidRDefault="00F75F32" w:rsidP="00F75F3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auto"/>
              </w:rPr>
            </w:pPr>
            <w:r w:rsidRPr="00253216">
              <w:rPr>
                <w:rStyle w:val="s1"/>
                <w:color w:val="auto"/>
              </w:rPr>
              <w:t>от «____» ________ 20___ № ______</w:t>
            </w:r>
          </w:p>
          <w:p w:rsidR="00F75F32" w:rsidRPr="00253216" w:rsidRDefault="00F75F32" w:rsidP="00F75F3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auto"/>
              </w:rPr>
            </w:pPr>
          </w:p>
          <w:p w:rsidR="00C30075" w:rsidRPr="00253216" w:rsidRDefault="00C30075" w:rsidP="00C30075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453C3" w:rsidRPr="00253216" w:rsidRDefault="001568D2" w:rsidP="00911108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              </w:t>
      </w:r>
    </w:p>
    <w:p w:rsidR="003453C3" w:rsidRPr="00B52289" w:rsidRDefault="003453C3" w:rsidP="00B52289">
      <w:pPr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1568D2" w:rsidRDefault="001B657C" w:rsidP="00B52289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B5228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A410FD" w:rsidRPr="00B52289">
        <w:rPr>
          <w:rFonts w:ascii="Times New Roman" w:hAnsi="Times New Roman" w:cs="Times New Roman"/>
          <w:b/>
          <w:color w:val="auto"/>
          <w:sz w:val="28"/>
          <w:szCs w:val="28"/>
        </w:rPr>
        <w:t>РАВИЛА</w:t>
      </w:r>
      <w:r w:rsidR="00762C7F" w:rsidRPr="00B52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ПРИЕМА</w:t>
      </w:r>
    </w:p>
    <w:p w:rsidR="0060621C" w:rsidRDefault="0060621C" w:rsidP="00B52289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21C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Государственного научного центра Российской Федерации</w:t>
      </w:r>
    </w:p>
    <w:p w:rsidR="00DA35DD" w:rsidRDefault="00DA35DD" w:rsidP="00B52289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35DD">
        <w:rPr>
          <w:rFonts w:ascii="Times New Roman" w:hAnsi="Times New Roman" w:cs="Times New Roman"/>
          <w:b/>
          <w:color w:val="auto"/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эндокринологии» Министерства здравоохранения Российской Федерации</w:t>
      </w:r>
    </w:p>
    <w:p w:rsidR="003453C3" w:rsidRPr="00B52289" w:rsidRDefault="00762C7F" w:rsidP="00B52289">
      <w:pPr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B52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обучение по образовательным программам высшего образования – программам подготовки </w:t>
      </w:r>
      <w:r w:rsidR="0054200E" w:rsidRPr="00B52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научных и </w:t>
      </w:r>
      <w:r w:rsidRPr="00B52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научно-педагогических кадров в аспирантуре </w:t>
      </w:r>
      <w:r w:rsidR="00A410FD" w:rsidRPr="00B52289">
        <w:rPr>
          <w:rFonts w:ascii="Times New Roman" w:hAnsi="Times New Roman" w:cs="Times New Roman"/>
          <w:b/>
          <w:color w:val="auto"/>
          <w:sz w:val="28"/>
          <w:szCs w:val="28"/>
        </w:rPr>
        <w:t>на 20</w:t>
      </w:r>
      <w:r w:rsidR="00DE6295" w:rsidRPr="00B5228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8021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54200E" w:rsidRPr="00B52289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F023B1" w:rsidRPr="00B5228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E6295" w:rsidRPr="00B5228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8021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410FD" w:rsidRPr="00B522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183666" w:rsidRPr="00253216" w:rsidRDefault="00183666" w:rsidP="00911108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911108" w:rsidRPr="00253216" w:rsidRDefault="00A410FD" w:rsidP="00183666">
      <w:pPr>
        <w:pStyle w:val="a5"/>
        <w:numPr>
          <w:ilvl w:val="0"/>
          <w:numId w:val="20"/>
        </w:numPr>
        <w:spacing w:line="276" w:lineRule="auto"/>
        <w:jc w:val="center"/>
        <w:rPr>
          <w:b/>
        </w:rPr>
      </w:pPr>
      <w:r w:rsidRPr="00253216">
        <w:rPr>
          <w:b/>
        </w:rPr>
        <w:t>Общие</w:t>
      </w:r>
      <w:r w:rsidR="00911108" w:rsidRPr="00253216">
        <w:rPr>
          <w:b/>
        </w:rPr>
        <w:t xml:space="preserve"> положения</w:t>
      </w:r>
    </w:p>
    <w:p w:rsidR="00C30075" w:rsidRPr="00253216" w:rsidRDefault="00D56B2A" w:rsidP="0018366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1.1.</w:t>
      </w:r>
      <w:r w:rsidR="00C119FB" w:rsidRPr="00253216">
        <w:rPr>
          <w:rFonts w:ascii="Times New Roman" w:hAnsi="Times New Roman" w:cs="Times New Roman"/>
          <w:color w:val="auto"/>
        </w:rPr>
        <w:t xml:space="preserve"> </w:t>
      </w:r>
      <w:r w:rsidR="000A33FD" w:rsidRPr="00253216">
        <w:rPr>
          <w:rFonts w:ascii="Times New Roman" w:hAnsi="Times New Roman" w:cs="Times New Roman"/>
          <w:color w:val="auto"/>
        </w:rPr>
        <w:t>Настоящие п</w:t>
      </w:r>
      <w:r w:rsidR="00C30075" w:rsidRPr="00253216">
        <w:rPr>
          <w:rFonts w:ascii="Times New Roman" w:hAnsi="Times New Roman" w:cs="Times New Roman"/>
          <w:color w:val="auto"/>
        </w:rPr>
        <w:t>равила приема в федеральное государственное бюджетное учреждение «</w:t>
      </w:r>
      <w:r w:rsidR="004A43A7" w:rsidRPr="00253216">
        <w:rPr>
          <w:rFonts w:ascii="Times New Roman" w:hAnsi="Times New Roman" w:cs="Times New Roman"/>
          <w:color w:val="auto"/>
        </w:rPr>
        <w:t>Национальный медицинский исследовательский центр эндокринологии</w:t>
      </w:r>
      <w:r w:rsidR="00C30075" w:rsidRPr="00253216">
        <w:rPr>
          <w:rFonts w:ascii="Times New Roman" w:hAnsi="Times New Roman" w:cs="Times New Roman"/>
          <w:color w:val="auto"/>
        </w:rPr>
        <w:t xml:space="preserve">» Министерства здравоохранения Российской Федерации (далее </w:t>
      </w:r>
      <w:r w:rsidR="00C06546" w:rsidRPr="00253216">
        <w:rPr>
          <w:rFonts w:ascii="Times New Roman" w:hAnsi="Times New Roman" w:cs="Times New Roman"/>
          <w:color w:val="auto"/>
        </w:rPr>
        <w:t xml:space="preserve">соответственно </w:t>
      </w:r>
      <w:r w:rsidR="00C30075" w:rsidRPr="00253216">
        <w:rPr>
          <w:rFonts w:ascii="Times New Roman" w:hAnsi="Times New Roman" w:cs="Times New Roman"/>
          <w:color w:val="auto"/>
        </w:rPr>
        <w:t xml:space="preserve">– </w:t>
      </w:r>
      <w:r w:rsidR="00325BE5" w:rsidRPr="00253216">
        <w:rPr>
          <w:rFonts w:ascii="Times New Roman" w:hAnsi="Times New Roman" w:cs="Times New Roman"/>
          <w:color w:val="auto"/>
        </w:rPr>
        <w:t xml:space="preserve">Правила приема,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C30075" w:rsidRPr="00253216">
        <w:rPr>
          <w:rFonts w:ascii="Times New Roman" w:hAnsi="Times New Roman" w:cs="Times New Roman"/>
          <w:color w:val="auto"/>
        </w:rPr>
        <w:t xml:space="preserve">) </w:t>
      </w:r>
      <w:r w:rsidR="0029592C" w:rsidRPr="00253216">
        <w:rPr>
          <w:rFonts w:ascii="Times New Roman" w:hAnsi="Times New Roman" w:cs="Times New Roman"/>
          <w:color w:val="auto"/>
        </w:rPr>
        <w:t xml:space="preserve">регламентируют прием </w:t>
      </w:r>
      <w:r w:rsidR="009F6A3F" w:rsidRPr="00253216">
        <w:rPr>
          <w:rFonts w:ascii="Times New Roman" w:hAnsi="Times New Roman" w:cs="Times New Roman"/>
          <w:color w:val="auto"/>
        </w:rPr>
        <w:t xml:space="preserve">граждан Российской Федерации, иностранных граждан и лиц без гражданства (далее – поступающие) </w:t>
      </w:r>
      <w:r w:rsidR="00A8281B" w:rsidRPr="00253216">
        <w:rPr>
          <w:rFonts w:ascii="Times New Roman" w:hAnsi="Times New Roman" w:cs="Times New Roman"/>
          <w:color w:val="auto"/>
        </w:rPr>
        <w:t xml:space="preserve">в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A8281B" w:rsidRPr="00253216">
        <w:rPr>
          <w:rFonts w:ascii="Times New Roman" w:hAnsi="Times New Roman" w:cs="Times New Roman"/>
          <w:color w:val="auto"/>
        </w:rPr>
        <w:t xml:space="preserve"> </w:t>
      </w:r>
      <w:r w:rsidR="00C30075" w:rsidRPr="00253216">
        <w:rPr>
          <w:rFonts w:ascii="Times New Roman" w:hAnsi="Times New Roman" w:cs="Times New Roman"/>
          <w:color w:val="auto"/>
        </w:rPr>
        <w:t xml:space="preserve">на обучение по образовательным программам </w:t>
      </w:r>
      <w:r w:rsidR="00325BE5" w:rsidRPr="00253216">
        <w:rPr>
          <w:rFonts w:ascii="Times New Roman" w:hAnsi="Times New Roman" w:cs="Times New Roman"/>
          <w:color w:val="auto"/>
        </w:rPr>
        <w:t>высшего образования</w:t>
      </w:r>
      <w:r w:rsidR="004C3909" w:rsidRPr="00253216">
        <w:rPr>
          <w:rFonts w:ascii="Times New Roman" w:hAnsi="Times New Roman" w:cs="Times New Roman"/>
          <w:color w:val="auto"/>
        </w:rPr>
        <w:t xml:space="preserve"> – программам </w:t>
      </w:r>
      <w:r w:rsidR="00C30075" w:rsidRPr="00253216">
        <w:rPr>
          <w:rFonts w:ascii="Times New Roman" w:hAnsi="Times New Roman" w:cs="Times New Roman"/>
          <w:color w:val="auto"/>
        </w:rPr>
        <w:t xml:space="preserve">подготовки </w:t>
      </w:r>
      <w:r w:rsidR="0054200E" w:rsidRPr="00253216">
        <w:rPr>
          <w:rFonts w:ascii="Times New Roman" w:hAnsi="Times New Roman" w:cs="Times New Roman"/>
          <w:color w:val="auto"/>
        </w:rPr>
        <w:t xml:space="preserve">научных и </w:t>
      </w:r>
      <w:r w:rsidR="00C30075" w:rsidRPr="00253216">
        <w:rPr>
          <w:rFonts w:ascii="Times New Roman" w:hAnsi="Times New Roman" w:cs="Times New Roman"/>
          <w:color w:val="auto"/>
        </w:rPr>
        <w:t>научно-педагогических кадров в</w:t>
      </w:r>
      <w:r w:rsidR="009F6A3F" w:rsidRPr="00253216">
        <w:rPr>
          <w:rFonts w:ascii="Times New Roman" w:hAnsi="Times New Roman" w:cs="Times New Roman"/>
          <w:color w:val="auto"/>
        </w:rPr>
        <w:t xml:space="preserve"> аспирантуре</w:t>
      </w:r>
      <w:r w:rsidR="00E205A2" w:rsidRPr="00253216">
        <w:rPr>
          <w:rFonts w:ascii="Times New Roman" w:hAnsi="Times New Roman" w:cs="Times New Roman"/>
          <w:color w:val="auto"/>
        </w:rPr>
        <w:t xml:space="preserve"> (далее – </w:t>
      </w:r>
      <w:r w:rsidR="004C3909" w:rsidRPr="00253216">
        <w:rPr>
          <w:rFonts w:ascii="Times New Roman" w:hAnsi="Times New Roman" w:cs="Times New Roman"/>
          <w:color w:val="auto"/>
        </w:rPr>
        <w:t xml:space="preserve">программы аспирантуры). </w:t>
      </w:r>
    </w:p>
    <w:p w:rsidR="009F6A3F" w:rsidRPr="00253216" w:rsidRDefault="009F6A3F" w:rsidP="0018366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1.2. </w:t>
      </w:r>
      <w:r w:rsidR="004C3909" w:rsidRPr="00253216">
        <w:rPr>
          <w:rFonts w:ascii="Times New Roman" w:hAnsi="Times New Roman" w:cs="Times New Roman"/>
          <w:color w:val="auto"/>
        </w:rPr>
        <w:t>Прием в аспирантуру осуществляется в соответствии с:</w:t>
      </w:r>
    </w:p>
    <w:p w:rsidR="009F6A3F" w:rsidRPr="00253216" w:rsidRDefault="00475913" w:rsidP="0018366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119FB" w:rsidRPr="00253216">
        <w:rPr>
          <w:rFonts w:ascii="Times New Roman" w:hAnsi="Times New Roman" w:cs="Times New Roman"/>
          <w:color w:val="auto"/>
        </w:rPr>
        <w:t>Федеральным законом от 29</w:t>
      </w:r>
      <w:r>
        <w:rPr>
          <w:rFonts w:ascii="Times New Roman" w:hAnsi="Times New Roman" w:cs="Times New Roman"/>
          <w:color w:val="auto"/>
        </w:rPr>
        <w:t>.12.</w:t>
      </w:r>
      <w:r w:rsidR="00C119FB" w:rsidRPr="00253216">
        <w:rPr>
          <w:rFonts w:ascii="Times New Roman" w:hAnsi="Times New Roman" w:cs="Times New Roman"/>
          <w:color w:val="auto"/>
        </w:rPr>
        <w:t>2012 № 273-ФЗ «Об образ</w:t>
      </w:r>
      <w:r w:rsidR="00640D3D" w:rsidRPr="00253216">
        <w:rPr>
          <w:rFonts w:ascii="Times New Roman" w:hAnsi="Times New Roman" w:cs="Times New Roman"/>
          <w:color w:val="auto"/>
        </w:rPr>
        <w:t>овании в Российской Федерации»;</w:t>
      </w:r>
    </w:p>
    <w:p w:rsidR="007F2473" w:rsidRPr="00253216" w:rsidRDefault="00475913" w:rsidP="0018366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7F2473" w:rsidRPr="00253216">
        <w:rPr>
          <w:rFonts w:ascii="Times New Roman" w:hAnsi="Times New Roman" w:cs="Times New Roman"/>
          <w:color w:val="auto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auto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</w:rPr>
        <w:t xml:space="preserve"> России от 06.08.2021 </w:t>
      </w:r>
      <w:r w:rsidR="007F2473" w:rsidRPr="00253216">
        <w:rPr>
          <w:rFonts w:ascii="Times New Roman" w:hAnsi="Times New Roman" w:cs="Times New Roman"/>
          <w:color w:val="auto"/>
        </w:rPr>
        <w:t>№721 «Об утверждении Порядка приема на обучение по образовательным программам высшего образования</w:t>
      </w:r>
      <w:r w:rsidR="00CF131A" w:rsidRPr="00253216">
        <w:rPr>
          <w:rFonts w:ascii="Times New Roman" w:hAnsi="Times New Roman" w:cs="Times New Roman"/>
          <w:color w:val="auto"/>
        </w:rPr>
        <w:t xml:space="preserve"> </w:t>
      </w:r>
      <w:r w:rsidR="007F2473" w:rsidRPr="00253216">
        <w:rPr>
          <w:rFonts w:ascii="Times New Roman" w:hAnsi="Times New Roman" w:cs="Times New Roman"/>
          <w:color w:val="auto"/>
        </w:rPr>
        <w:t>- программам подготовки научных и научно-педагогических кадров в аспирантуре».</w:t>
      </w:r>
    </w:p>
    <w:p w:rsidR="00F50373" w:rsidRPr="00253216" w:rsidRDefault="00D56B2A" w:rsidP="001836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1.3.</w:t>
      </w:r>
      <w:r w:rsidR="002F0788" w:rsidRPr="00253216">
        <w:rPr>
          <w:rFonts w:ascii="Times New Roman" w:hAnsi="Times New Roman" w:cs="Times New Roman"/>
          <w:color w:val="auto"/>
        </w:rPr>
        <w:t xml:space="preserve"> </w:t>
      </w:r>
      <w:r w:rsidR="00C119FB" w:rsidRPr="00253216">
        <w:rPr>
          <w:rFonts w:ascii="Times New Roman" w:hAnsi="Times New Roman" w:cs="Times New Roman"/>
          <w:color w:val="auto"/>
        </w:rPr>
        <w:t xml:space="preserve">К освоению программ </w:t>
      </w:r>
      <w:r w:rsidR="004C3909" w:rsidRPr="00253216">
        <w:rPr>
          <w:rFonts w:ascii="Times New Roman" w:hAnsi="Times New Roman" w:cs="Times New Roman"/>
          <w:color w:val="auto"/>
        </w:rPr>
        <w:t>аспирантуры</w:t>
      </w:r>
      <w:r w:rsidR="009F6A3F" w:rsidRPr="00253216">
        <w:rPr>
          <w:rFonts w:ascii="Times New Roman" w:hAnsi="Times New Roman" w:cs="Times New Roman"/>
          <w:color w:val="auto"/>
        </w:rPr>
        <w:t xml:space="preserve"> допускаются лица, имеющие</w:t>
      </w:r>
      <w:r w:rsidR="00C54108" w:rsidRPr="00253216">
        <w:rPr>
          <w:rFonts w:ascii="Times New Roman" w:hAnsi="Times New Roman" w:cs="Times New Roman"/>
          <w:color w:val="auto"/>
        </w:rPr>
        <w:t xml:space="preserve"> образование</w:t>
      </w:r>
      <w:r w:rsidR="00C119FB" w:rsidRPr="00253216">
        <w:rPr>
          <w:rFonts w:ascii="Times New Roman" w:hAnsi="Times New Roman" w:cs="Times New Roman"/>
          <w:color w:val="auto"/>
        </w:rPr>
        <w:t xml:space="preserve"> </w:t>
      </w:r>
      <w:r w:rsidR="009F6A3F" w:rsidRPr="00253216">
        <w:rPr>
          <w:rFonts w:ascii="Times New Roman" w:hAnsi="Times New Roman" w:cs="Times New Roman"/>
          <w:color w:val="auto"/>
        </w:rPr>
        <w:t xml:space="preserve">не ниже высшего </w:t>
      </w:r>
      <w:r w:rsidR="00C119FB" w:rsidRPr="00253216">
        <w:rPr>
          <w:rFonts w:ascii="Times New Roman" w:hAnsi="Times New Roman" w:cs="Times New Roman"/>
          <w:color w:val="auto"/>
        </w:rPr>
        <w:t>(</w:t>
      </w:r>
      <w:proofErr w:type="spellStart"/>
      <w:r w:rsidR="00C119FB" w:rsidRPr="00253216">
        <w:rPr>
          <w:rFonts w:ascii="Times New Roman" w:hAnsi="Times New Roman" w:cs="Times New Roman"/>
          <w:color w:val="auto"/>
        </w:rPr>
        <w:t>специалитет</w:t>
      </w:r>
      <w:proofErr w:type="spellEnd"/>
      <w:r w:rsidR="00480D5E">
        <w:rPr>
          <w:rFonts w:ascii="Times New Roman" w:hAnsi="Times New Roman" w:cs="Times New Roman"/>
          <w:color w:val="auto"/>
        </w:rPr>
        <w:t xml:space="preserve"> или </w:t>
      </w:r>
      <w:r w:rsidR="00480D5E" w:rsidRPr="00A4304C">
        <w:rPr>
          <w:rFonts w:ascii="Times New Roman" w:hAnsi="Times New Roman" w:cs="Times New Roman"/>
          <w:color w:val="auto"/>
        </w:rPr>
        <w:t>магистратура</w:t>
      </w:r>
      <w:r w:rsidR="00C119FB" w:rsidRPr="00A4304C">
        <w:rPr>
          <w:rFonts w:ascii="Times New Roman" w:hAnsi="Times New Roman" w:cs="Times New Roman"/>
          <w:color w:val="auto"/>
        </w:rPr>
        <w:t>).</w:t>
      </w:r>
    </w:p>
    <w:p w:rsidR="008D70F0" w:rsidRPr="00253216" w:rsidRDefault="00D56B2A" w:rsidP="001836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1.4. </w:t>
      </w:r>
      <w:r w:rsidR="008D70F0" w:rsidRPr="00253216">
        <w:rPr>
          <w:rFonts w:ascii="Times New Roman" w:hAnsi="Times New Roman" w:cs="Times New Roman"/>
          <w:color w:val="auto"/>
        </w:rPr>
        <w:t>Прием на обучение осуществляется на первый</w:t>
      </w:r>
      <w:r w:rsidR="00C54108" w:rsidRPr="00253216">
        <w:rPr>
          <w:rFonts w:ascii="Times New Roman" w:hAnsi="Times New Roman" w:cs="Times New Roman"/>
          <w:color w:val="auto"/>
        </w:rPr>
        <w:t xml:space="preserve"> год обучения</w:t>
      </w:r>
      <w:r w:rsidR="008D70F0" w:rsidRPr="00253216">
        <w:rPr>
          <w:rFonts w:ascii="Times New Roman" w:hAnsi="Times New Roman" w:cs="Times New Roman"/>
          <w:color w:val="auto"/>
        </w:rPr>
        <w:t>.</w:t>
      </w:r>
    </w:p>
    <w:p w:rsidR="00C36E50" w:rsidRPr="00253216" w:rsidRDefault="008D70F0" w:rsidP="001836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1.5. Прием на обучение осуществляется </w:t>
      </w:r>
      <w:r w:rsidR="004C3909" w:rsidRPr="00253216">
        <w:rPr>
          <w:rFonts w:ascii="Times New Roman" w:hAnsi="Times New Roman" w:cs="Times New Roman"/>
          <w:color w:val="auto"/>
        </w:rPr>
        <w:t>в рамках контрольных цифр приема граждан</w:t>
      </w:r>
      <w:r w:rsidR="00960D1A" w:rsidRPr="00253216">
        <w:rPr>
          <w:rFonts w:ascii="Times New Roman" w:hAnsi="Times New Roman" w:cs="Times New Roman"/>
          <w:color w:val="auto"/>
        </w:rPr>
        <w:t xml:space="preserve"> на обучение</w:t>
      </w:r>
      <w:r w:rsidR="004C3909" w:rsidRPr="00253216">
        <w:rPr>
          <w:rFonts w:ascii="Times New Roman" w:hAnsi="Times New Roman" w:cs="Times New Roman"/>
          <w:color w:val="auto"/>
        </w:rPr>
        <w:t xml:space="preserve"> </w:t>
      </w:r>
      <w:r w:rsidRPr="00253216">
        <w:rPr>
          <w:rFonts w:ascii="Times New Roman" w:hAnsi="Times New Roman" w:cs="Times New Roman"/>
          <w:color w:val="auto"/>
        </w:rPr>
        <w:t>за счет бюджетных ассигнований федерального бюджета</w:t>
      </w:r>
      <w:r w:rsidR="00B52289" w:rsidRPr="00B52289">
        <w:rPr>
          <w:rFonts w:ascii="Times New Roman" w:hAnsi="Times New Roman" w:cs="Times New Roman"/>
          <w:color w:val="auto"/>
        </w:rPr>
        <w:t xml:space="preserve"> </w:t>
      </w:r>
      <w:r w:rsidRPr="00253216">
        <w:rPr>
          <w:rFonts w:ascii="Times New Roman" w:hAnsi="Times New Roman" w:cs="Times New Roman"/>
          <w:color w:val="auto"/>
        </w:rPr>
        <w:t>(далее</w:t>
      </w:r>
      <w:r w:rsidR="00C06546" w:rsidRPr="00253216">
        <w:rPr>
          <w:rFonts w:ascii="Times New Roman" w:hAnsi="Times New Roman" w:cs="Times New Roman"/>
          <w:color w:val="auto"/>
        </w:rPr>
        <w:t xml:space="preserve"> соответственно</w:t>
      </w:r>
      <w:r w:rsidRPr="00253216">
        <w:rPr>
          <w:rFonts w:ascii="Times New Roman" w:hAnsi="Times New Roman" w:cs="Times New Roman"/>
          <w:color w:val="auto"/>
        </w:rPr>
        <w:t xml:space="preserve"> – </w:t>
      </w:r>
      <w:r w:rsidR="00B52289">
        <w:rPr>
          <w:rFonts w:ascii="Times New Roman" w:hAnsi="Times New Roman" w:cs="Times New Roman"/>
          <w:color w:val="auto"/>
        </w:rPr>
        <w:t>контрольные цифры</w:t>
      </w:r>
      <w:r w:rsidRPr="00253216">
        <w:rPr>
          <w:rFonts w:ascii="Times New Roman" w:hAnsi="Times New Roman" w:cs="Times New Roman"/>
          <w:color w:val="auto"/>
        </w:rPr>
        <w:t>) и по 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</w:t>
      </w:r>
      <w:r w:rsidR="000B6297" w:rsidRPr="00253216">
        <w:rPr>
          <w:rFonts w:ascii="Times New Roman" w:hAnsi="Times New Roman" w:cs="Times New Roman"/>
          <w:color w:val="auto"/>
        </w:rPr>
        <w:t>)</w:t>
      </w:r>
      <w:r w:rsidRPr="00253216">
        <w:rPr>
          <w:rFonts w:ascii="Times New Roman" w:hAnsi="Times New Roman" w:cs="Times New Roman"/>
          <w:color w:val="auto"/>
        </w:rPr>
        <w:t xml:space="preserve">. </w:t>
      </w:r>
      <w:r w:rsidR="007F2473" w:rsidRPr="00253216">
        <w:rPr>
          <w:rFonts w:ascii="Times New Roman" w:hAnsi="Times New Roman" w:cs="Times New Roman"/>
          <w:color w:val="auto"/>
        </w:rPr>
        <w:t>В рамках</w:t>
      </w:r>
      <w:r w:rsidR="001D2883" w:rsidRPr="00253216">
        <w:rPr>
          <w:rFonts w:ascii="Times New Roman" w:hAnsi="Times New Roman" w:cs="Times New Roman"/>
          <w:color w:val="auto"/>
        </w:rPr>
        <w:t xml:space="preserve"> </w:t>
      </w:r>
      <w:r w:rsidR="00DD6069" w:rsidRPr="00253216">
        <w:rPr>
          <w:rFonts w:ascii="Times New Roman" w:hAnsi="Times New Roman" w:cs="Times New Roman"/>
          <w:color w:val="auto"/>
        </w:rPr>
        <w:t>контрольных цифр выделяется квота приема на целевое обучение (далее – целевая квота).</w:t>
      </w:r>
    </w:p>
    <w:p w:rsidR="0059673D" w:rsidRPr="00253216" w:rsidRDefault="0059673D" w:rsidP="001836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1.6. Организационное обеспечени</w:t>
      </w:r>
      <w:r w:rsidR="00640D3D" w:rsidRPr="00253216">
        <w:rPr>
          <w:rFonts w:ascii="Times New Roman" w:hAnsi="Times New Roman" w:cs="Times New Roman"/>
          <w:color w:val="auto"/>
        </w:rPr>
        <w:t>е проведения приема на обучение</w:t>
      </w:r>
      <w:r w:rsidRPr="00253216">
        <w:rPr>
          <w:rFonts w:ascii="Times New Roman" w:hAnsi="Times New Roman" w:cs="Times New Roman"/>
          <w:color w:val="auto"/>
        </w:rPr>
        <w:t xml:space="preserve"> осуществляется приемной комиссией. Председателем приемной комиссии </w:t>
      </w:r>
      <w:r w:rsidR="007B252E" w:rsidRPr="00253216">
        <w:rPr>
          <w:rFonts w:ascii="Times New Roman" w:hAnsi="Times New Roman" w:cs="Times New Roman"/>
          <w:color w:val="auto"/>
        </w:rPr>
        <w:t>Центра является Директор</w:t>
      </w:r>
      <w:r w:rsidRPr="00253216">
        <w:rPr>
          <w:rFonts w:ascii="Times New Roman" w:hAnsi="Times New Roman" w:cs="Times New Roman"/>
          <w:color w:val="auto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960D1A" w:rsidRPr="00253216" w:rsidRDefault="00960D1A" w:rsidP="001836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53216">
        <w:rPr>
          <w:rFonts w:ascii="Times New Roman" w:eastAsiaTheme="minorHAnsi" w:hAnsi="Times New Roman" w:cs="Times New Roman"/>
          <w:color w:val="auto"/>
          <w:lang w:eastAsia="en-US"/>
        </w:rPr>
        <w:t xml:space="preserve">Для проведения вступительных испытаний </w:t>
      </w:r>
      <w:r w:rsidR="007B252E" w:rsidRPr="00253216">
        <w:rPr>
          <w:rFonts w:ascii="Times New Roman" w:eastAsiaTheme="minorHAnsi" w:hAnsi="Times New Roman" w:cs="Times New Roman"/>
          <w:color w:val="auto"/>
          <w:lang w:eastAsia="en-US"/>
        </w:rPr>
        <w:t>Центр</w:t>
      </w:r>
      <w:r w:rsidRPr="00253216">
        <w:rPr>
          <w:rFonts w:ascii="Times New Roman" w:eastAsiaTheme="minorHAnsi" w:hAnsi="Times New Roman" w:cs="Times New Roman"/>
          <w:color w:val="auto"/>
          <w:lang w:eastAsia="en-US"/>
        </w:rPr>
        <w:t xml:space="preserve"> создает в определяемом </w:t>
      </w:r>
      <w:r w:rsidR="00C36E50" w:rsidRPr="00253216">
        <w:rPr>
          <w:rFonts w:ascii="Times New Roman" w:eastAsiaTheme="minorHAnsi" w:hAnsi="Times New Roman" w:cs="Times New Roman"/>
          <w:color w:val="auto"/>
          <w:lang w:eastAsia="en-US"/>
        </w:rPr>
        <w:t>им</w:t>
      </w:r>
      <w:r w:rsidRPr="00253216">
        <w:rPr>
          <w:rFonts w:ascii="Times New Roman" w:eastAsiaTheme="minorHAnsi" w:hAnsi="Times New Roman" w:cs="Times New Roman"/>
          <w:color w:val="auto"/>
          <w:lang w:eastAsia="en-US"/>
        </w:rPr>
        <w:t xml:space="preserve"> порядке экзаменационные и апелляционные комиссии.</w:t>
      </w:r>
    </w:p>
    <w:p w:rsidR="00960D1A" w:rsidRPr="00253216" w:rsidRDefault="00960D1A" w:rsidP="001836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53216">
        <w:rPr>
          <w:rFonts w:ascii="Times New Roman" w:eastAsiaTheme="minorHAnsi" w:hAnsi="Times New Roman" w:cs="Times New Roman"/>
          <w:color w:val="auto"/>
          <w:lang w:eastAsia="en-US"/>
        </w:rPr>
        <w:t xml:space="preserve">Полномочия и порядок деятельности приемной комиссии определяются положением о ней, утверждаемым </w:t>
      </w:r>
      <w:r w:rsidR="007B252E" w:rsidRPr="00253216">
        <w:rPr>
          <w:rFonts w:ascii="Times New Roman" w:eastAsiaTheme="minorHAnsi" w:hAnsi="Times New Roman" w:cs="Times New Roman"/>
          <w:color w:val="auto"/>
          <w:lang w:eastAsia="en-US"/>
        </w:rPr>
        <w:t>Директором Центра</w:t>
      </w:r>
      <w:r w:rsidRPr="0025321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960D1A" w:rsidRPr="00253216" w:rsidRDefault="00960D1A" w:rsidP="001836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5321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F601A2" w:rsidRPr="00253216" w:rsidRDefault="0059673D" w:rsidP="001836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1.</w:t>
      </w:r>
      <w:r w:rsidR="00902D20" w:rsidRPr="00253216">
        <w:rPr>
          <w:rFonts w:ascii="Times New Roman" w:hAnsi="Times New Roman" w:cs="Times New Roman"/>
          <w:color w:val="auto"/>
        </w:rPr>
        <w:t>7</w:t>
      </w:r>
      <w:r w:rsidRPr="00253216">
        <w:rPr>
          <w:rFonts w:ascii="Times New Roman" w:hAnsi="Times New Roman" w:cs="Times New Roman"/>
          <w:color w:val="auto"/>
        </w:rPr>
        <w:t xml:space="preserve">.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0B6297" w:rsidRPr="00253216">
        <w:rPr>
          <w:rFonts w:ascii="Times New Roman" w:hAnsi="Times New Roman" w:cs="Times New Roman"/>
          <w:color w:val="auto"/>
        </w:rPr>
        <w:t xml:space="preserve"> осуществляет прием </w:t>
      </w:r>
      <w:r w:rsidR="00F601A2" w:rsidRPr="00253216">
        <w:rPr>
          <w:rFonts w:ascii="Times New Roman" w:hAnsi="Times New Roman" w:cs="Times New Roman"/>
          <w:color w:val="auto"/>
        </w:rPr>
        <w:t>на обучение с проведением отдельного конкурса в рамках контрольных цифр и по договорам об оказании платных образовательных услуг</w:t>
      </w:r>
      <w:r w:rsidR="00FA4387">
        <w:rPr>
          <w:rFonts w:ascii="Times New Roman" w:hAnsi="Times New Roman" w:cs="Times New Roman"/>
          <w:color w:val="auto"/>
        </w:rPr>
        <w:t>.</w:t>
      </w:r>
    </w:p>
    <w:p w:rsidR="00C07389" w:rsidRPr="00FA4387" w:rsidRDefault="00C07389" w:rsidP="00FA438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FA4387">
        <w:rPr>
          <w:rFonts w:ascii="Times New Roman" w:hAnsi="Times New Roman" w:cs="Times New Roman"/>
          <w:color w:val="auto"/>
        </w:rPr>
        <w:t xml:space="preserve">1.8. Прием проводится на соответствующие </w:t>
      </w:r>
      <w:r w:rsidR="0054200E" w:rsidRPr="00FA4387">
        <w:rPr>
          <w:rFonts w:ascii="Times New Roman" w:hAnsi="Times New Roman" w:cs="Times New Roman"/>
          <w:color w:val="auto"/>
        </w:rPr>
        <w:t>научные специальности</w:t>
      </w:r>
      <w:r w:rsidRPr="00FA4387">
        <w:rPr>
          <w:rFonts w:ascii="Times New Roman" w:hAnsi="Times New Roman" w:cs="Times New Roman"/>
          <w:color w:val="auto"/>
        </w:rPr>
        <w:t>:</w:t>
      </w:r>
    </w:p>
    <w:p w:rsidR="004A3641" w:rsidRPr="00253216" w:rsidRDefault="004A3641" w:rsidP="00183666">
      <w:pPr>
        <w:widowControl/>
        <w:shd w:val="clear" w:color="auto" w:fill="FFFFFF"/>
        <w:rPr>
          <w:rFonts w:ascii="yandex-sans" w:hAnsi="yandex-sans" w:cs="Times New Roman"/>
          <w:color w:val="auto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9"/>
        <w:gridCol w:w="4818"/>
      </w:tblGrid>
      <w:tr w:rsidR="00C07389" w:rsidRPr="00253216" w:rsidTr="00C07389">
        <w:tc>
          <w:tcPr>
            <w:tcW w:w="4926" w:type="dxa"/>
          </w:tcPr>
          <w:p w:rsidR="00C07389" w:rsidRPr="00253216" w:rsidRDefault="00C07389" w:rsidP="00183666">
            <w:pPr>
              <w:widowControl/>
              <w:shd w:val="clear" w:color="auto" w:fill="FFFFFF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253216">
              <w:rPr>
                <w:rFonts w:ascii="yandex-sans" w:hAnsi="yandex-sans" w:cs="Times New Roman"/>
                <w:color w:val="auto"/>
                <w:sz w:val="23"/>
                <w:szCs w:val="23"/>
              </w:rPr>
              <w:t>Наименование направления</w:t>
            </w:r>
            <w:r w:rsidR="004A3641" w:rsidRPr="00253216">
              <w:rPr>
                <w:rFonts w:ascii="yandex-sans" w:hAnsi="yandex-sans" w:cs="Times New Roman" w:hint="eastAsia"/>
                <w:color w:val="auto"/>
                <w:sz w:val="23"/>
                <w:szCs w:val="23"/>
              </w:rPr>
              <w:t xml:space="preserve"> </w:t>
            </w:r>
            <w:r w:rsidR="004A3641" w:rsidRPr="00253216">
              <w:rPr>
                <w:rFonts w:ascii="yandex-sans" w:hAnsi="yandex-sans" w:cs="Times New Roman"/>
                <w:color w:val="auto"/>
                <w:sz w:val="23"/>
                <w:szCs w:val="23"/>
              </w:rPr>
              <w:t>подготовки</w:t>
            </w:r>
          </w:p>
          <w:p w:rsidR="00C07389" w:rsidRPr="00253216" w:rsidRDefault="00C07389" w:rsidP="00183666">
            <w:pPr>
              <w:widowControl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</w:p>
        </w:tc>
        <w:tc>
          <w:tcPr>
            <w:tcW w:w="4927" w:type="dxa"/>
          </w:tcPr>
          <w:p w:rsidR="00C07389" w:rsidRPr="00253216" w:rsidRDefault="0054200E" w:rsidP="0054200E">
            <w:pPr>
              <w:widowControl/>
              <w:shd w:val="clear" w:color="auto" w:fill="FFFFFF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253216">
              <w:rPr>
                <w:rFonts w:ascii="yandex-sans" w:hAnsi="yandex-sans" w:cs="Times New Roman"/>
                <w:color w:val="auto"/>
                <w:sz w:val="23"/>
                <w:szCs w:val="23"/>
              </w:rPr>
              <w:t>Научная специальность</w:t>
            </w:r>
          </w:p>
        </w:tc>
      </w:tr>
      <w:tr w:rsidR="00C07389" w:rsidRPr="00253216" w:rsidTr="00C07389">
        <w:tc>
          <w:tcPr>
            <w:tcW w:w="4926" w:type="dxa"/>
          </w:tcPr>
          <w:p w:rsidR="00C07389" w:rsidRPr="00253216" w:rsidRDefault="004A3641" w:rsidP="00183666">
            <w:pPr>
              <w:widowControl/>
              <w:shd w:val="clear" w:color="auto" w:fill="FFFFFF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253216">
              <w:rPr>
                <w:rFonts w:ascii="yandex-sans" w:hAnsi="yandex-sans" w:cs="Times New Roman"/>
                <w:color w:val="auto"/>
                <w:sz w:val="23"/>
                <w:szCs w:val="23"/>
              </w:rPr>
              <w:t>31.06.01. Клиническая медицина</w:t>
            </w:r>
          </w:p>
        </w:tc>
        <w:tc>
          <w:tcPr>
            <w:tcW w:w="4927" w:type="dxa"/>
          </w:tcPr>
          <w:p w:rsidR="00C07389" w:rsidRPr="00253216" w:rsidRDefault="0054200E" w:rsidP="0054200E">
            <w:pPr>
              <w:widowControl/>
              <w:shd w:val="clear" w:color="auto" w:fill="FFFFFF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253216">
              <w:rPr>
                <w:rFonts w:ascii="yandex-sans" w:hAnsi="yandex-sans" w:cs="Times New Roman"/>
                <w:color w:val="auto"/>
                <w:sz w:val="23"/>
                <w:szCs w:val="23"/>
              </w:rPr>
              <w:t>3.1.19</w:t>
            </w:r>
            <w:r w:rsidR="004A3641" w:rsidRPr="00253216">
              <w:rPr>
                <w:rFonts w:ascii="yandex-sans" w:hAnsi="yandex-sans" w:cs="Times New Roman"/>
                <w:color w:val="auto"/>
                <w:sz w:val="23"/>
                <w:szCs w:val="23"/>
              </w:rPr>
              <w:t xml:space="preserve"> Эндокринология</w:t>
            </w:r>
          </w:p>
        </w:tc>
      </w:tr>
    </w:tbl>
    <w:p w:rsidR="004A3641" w:rsidRPr="00253216" w:rsidRDefault="004A3641" w:rsidP="00183666">
      <w:pPr>
        <w:widowControl/>
        <w:shd w:val="clear" w:color="auto" w:fill="FFFFFF"/>
        <w:rPr>
          <w:rFonts w:ascii="yandex-sans" w:hAnsi="yandex-sans" w:cs="Times New Roman"/>
          <w:color w:val="auto"/>
          <w:sz w:val="23"/>
          <w:szCs w:val="23"/>
        </w:rPr>
      </w:pPr>
    </w:p>
    <w:p w:rsidR="004A3641" w:rsidRPr="0060621C" w:rsidRDefault="004A3641" w:rsidP="00FA438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60621C">
        <w:rPr>
          <w:rFonts w:ascii="Times New Roman" w:hAnsi="Times New Roman" w:cs="Times New Roman"/>
          <w:color w:val="auto"/>
        </w:rPr>
        <w:t>1.9. Контрольные цифры приема граждан по специальностям или направлениям подготовки за счет бюджетных ассигнова</w:t>
      </w:r>
      <w:r w:rsidR="00F023B1" w:rsidRPr="0060621C">
        <w:rPr>
          <w:rFonts w:ascii="Times New Roman" w:hAnsi="Times New Roman" w:cs="Times New Roman"/>
          <w:color w:val="auto"/>
        </w:rPr>
        <w:t>ний федерального бюджета на 20</w:t>
      </w:r>
      <w:r w:rsidR="00524957" w:rsidRPr="0060621C">
        <w:rPr>
          <w:rFonts w:ascii="Times New Roman" w:hAnsi="Times New Roman" w:cs="Times New Roman"/>
          <w:color w:val="auto"/>
        </w:rPr>
        <w:t>2</w:t>
      </w:r>
      <w:r w:rsidR="0060621C">
        <w:rPr>
          <w:rFonts w:ascii="Times New Roman" w:hAnsi="Times New Roman" w:cs="Times New Roman"/>
          <w:color w:val="auto"/>
        </w:rPr>
        <w:t>3</w:t>
      </w:r>
      <w:r w:rsidR="00F023B1" w:rsidRPr="0060621C">
        <w:rPr>
          <w:rFonts w:ascii="Times New Roman" w:hAnsi="Times New Roman" w:cs="Times New Roman"/>
          <w:color w:val="auto"/>
        </w:rPr>
        <w:t>/</w:t>
      </w:r>
      <w:r w:rsidR="0060621C">
        <w:rPr>
          <w:rFonts w:ascii="Times New Roman" w:hAnsi="Times New Roman" w:cs="Times New Roman"/>
          <w:color w:val="auto"/>
        </w:rPr>
        <w:t>20</w:t>
      </w:r>
      <w:r w:rsidR="00524957" w:rsidRPr="0060621C">
        <w:rPr>
          <w:rFonts w:ascii="Times New Roman" w:hAnsi="Times New Roman" w:cs="Times New Roman"/>
          <w:color w:val="auto"/>
        </w:rPr>
        <w:t>2</w:t>
      </w:r>
      <w:r w:rsidR="0060621C">
        <w:rPr>
          <w:rFonts w:ascii="Times New Roman" w:hAnsi="Times New Roman" w:cs="Times New Roman"/>
          <w:color w:val="auto"/>
        </w:rPr>
        <w:t>4</w:t>
      </w:r>
      <w:r w:rsidRPr="0060621C">
        <w:rPr>
          <w:rFonts w:ascii="Times New Roman" w:hAnsi="Times New Roman" w:cs="Times New Roman"/>
          <w:color w:val="auto"/>
        </w:rPr>
        <w:t xml:space="preserve"> учебный год:</w:t>
      </w:r>
      <w:r w:rsidR="005D6510" w:rsidRPr="0060621C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7"/>
        <w:gridCol w:w="3331"/>
        <w:gridCol w:w="1629"/>
      </w:tblGrid>
      <w:tr w:rsidR="004A3641" w:rsidRPr="0060621C" w:rsidTr="00E9327D">
        <w:tc>
          <w:tcPr>
            <w:tcW w:w="4786" w:type="dxa"/>
          </w:tcPr>
          <w:p w:rsidR="004A3641" w:rsidRPr="0060621C" w:rsidRDefault="004A3641" w:rsidP="00183666">
            <w:pPr>
              <w:widowControl/>
              <w:shd w:val="clear" w:color="auto" w:fill="FFFFFF"/>
              <w:jc w:val="center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60621C">
              <w:rPr>
                <w:rFonts w:ascii="yandex-sans" w:hAnsi="yandex-sans" w:cs="Times New Roman"/>
                <w:color w:val="auto"/>
                <w:sz w:val="23"/>
                <w:szCs w:val="23"/>
              </w:rPr>
              <w:t>Наименование укрупненной группы направлений подготовки</w:t>
            </w:r>
          </w:p>
        </w:tc>
        <w:tc>
          <w:tcPr>
            <w:tcW w:w="3402" w:type="dxa"/>
          </w:tcPr>
          <w:p w:rsidR="004A3641" w:rsidRPr="0060621C" w:rsidRDefault="004A3641" w:rsidP="00183666">
            <w:pPr>
              <w:widowControl/>
              <w:shd w:val="clear" w:color="auto" w:fill="FFFFFF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60621C">
              <w:rPr>
                <w:rFonts w:ascii="yandex-sans" w:hAnsi="yandex-sans" w:cs="Times New Roman"/>
                <w:color w:val="auto"/>
                <w:sz w:val="23"/>
                <w:szCs w:val="23"/>
              </w:rPr>
              <w:t>Код укрупненной группы направлений подготовки</w:t>
            </w:r>
          </w:p>
        </w:tc>
        <w:tc>
          <w:tcPr>
            <w:tcW w:w="1665" w:type="dxa"/>
          </w:tcPr>
          <w:p w:rsidR="004A3641" w:rsidRPr="0060621C" w:rsidRDefault="004A3641" w:rsidP="00183666">
            <w:pPr>
              <w:widowControl/>
              <w:shd w:val="clear" w:color="auto" w:fill="FFFFFF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60621C">
              <w:rPr>
                <w:rFonts w:ascii="yandex-sans" w:hAnsi="yandex-sans" w:cs="Times New Roman"/>
                <w:color w:val="auto"/>
                <w:sz w:val="23"/>
                <w:szCs w:val="23"/>
              </w:rPr>
              <w:t>КЦП</w:t>
            </w:r>
          </w:p>
        </w:tc>
      </w:tr>
      <w:tr w:rsidR="004A3641" w:rsidRPr="0060621C" w:rsidTr="00E9327D">
        <w:tc>
          <w:tcPr>
            <w:tcW w:w="4786" w:type="dxa"/>
          </w:tcPr>
          <w:p w:rsidR="004A3641" w:rsidRPr="0060621C" w:rsidRDefault="00B40002" w:rsidP="00183666">
            <w:pPr>
              <w:widowControl/>
              <w:shd w:val="clear" w:color="auto" w:fill="FFFFFF"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60621C">
              <w:rPr>
                <w:rFonts w:ascii="yandex-sans" w:hAnsi="yandex-sans" w:cs="Times New Roman"/>
                <w:color w:val="auto"/>
                <w:sz w:val="23"/>
                <w:szCs w:val="23"/>
              </w:rPr>
              <w:t xml:space="preserve">31.06.01. </w:t>
            </w:r>
            <w:r w:rsidR="004A3641" w:rsidRPr="0060621C">
              <w:rPr>
                <w:rFonts w:ascii="yandex-sans" w:hAnsi="yandex-sans" w:cs="Times New Roman"/>
                <w:color w:val="auto"/>
                <w:sz w:val="23"/>
                <w:szCs w:val="23"/>
              </w:rPr>
              <w:t>Клиническая медицина</w:t>
            </w:r>
          </w:p>
        </w:tc>
        <w:tc>
          <w:tcPr>
            <w:tcW w:w="3402" w:type="dxa"/>
          </w:tcPr>
          <w:p w:rsidR="004A3641" w:rsidRPr="0060621C" w:rsidRDefault="004A3641" w:rsidP="00183666">
            <w:pPr>
              <w:widowControl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60621C">
              <w:rPr>
                <w:rFonts w:ascii="yandex-sans" w:hAnsi="yandex-sans" w:cs="Times New Roman"/>
                <w:color w:val="auto"/>
                <w:sz w:val="23"/>
                <w:szCs w:val="23"/>
              </w:rPr>
              <w:t>31.00.00</w:t>
            </w:r>
          </w:p>
        </w:tc>
        <w:tc>
          <w:tcPr>
            <w:tcW w:w="1665" w:type="dxa"/>
          </w:tcPr>
          <w:p w:rsidR="004A3641" w:rsidRPr="0060621C" w:rsidRDefault="003A405D" w:rsidP="00183666">
            <w:pPr>
              <w:widowControl/>
              <w:rPr>
                <w:rFonts w:ascii="yandex-sans" w:hAnsi="yandex-sans" w:cs="Times New Roman"/>
                <w:color w:val="auto"/>
                <w:sz w:val="23"/>
                <w:szCs w:val="23"/>
              </w:rPr>
            </w:pPr>
            <w:r w:rsidRPr="0060621C">
              <w:rPr>
                <w:rFonts w:ascii="yandex-sans" w:hAnsi="yandex-sans" w:cs="Times New Roman"/>
                <w:color w:val="auto"/>
                <w:sz w:val="23"/>
                <w:szCs w:val="23"/>
              </w:rPr>
              <w:t>14</w:t>
            </w:r>
          </w:p>
        </w:tc>
      </w:tr>
    </w:tbl>
    <w:p w:rsidR="004A3641" w:rsidRPr="0060621C" w:rsidRDefault="004A3641" w:rsidP="00183666">
      <w:pPr>
        <w:widowControl/>
        <w:shd w:val="clear" w:color="auto" w:fill="FFFFFF"/>
        <w:rPr>
          <w:rFonts w:ascii="yandex-sans" w:hAnsi="yandex-sans" w:cs="Times New Roman"/>
          <w:color w:val="auto"/>
          <w:sz w:val="23"/>
          <w:szCs w:val="23"/>
        </w:rPr>
      </w:pPr>
    </w:p>
    <w:p w:rsidR="000B6297" w:rsidRPr="00FA4387" w:rsidRDefault="0059673D" w:rsidP="00FA43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  <w:lang w:eastAsia="en-US"/>
        </w:rPr>
      </w:pPr>
      <w:r w:rsidRPr="0060621C">
        <w:rPr>
          <w:rFonts w:ascii="Times New Roman" w:hAnsi="Times New Roman" w:cs="Times New Roman"/>
          <w:color w:val="auto"/>
        </w:rPr>
        <w:t>1.</w:t>
      </w:r>
      <w:r w:rsidR="00315865" w:rsidRPr="0060621C">
        <w:rPr>
          <w:rFonts w:ascii="Times New Roman" w:hAnsi="Times New Roman" w:cs="Times New Roman"/>
          <w:color w:val="auto"/>
        </w:rPr>
        <w:t>10</w:t>
      </w:r>
      <w:r w:rsidR="0057213B" w:rsidRPr="0060621C">
        <w:rPr>
          <w:rFonts w:ascii="Times New Roman" w:hAnsi="Times New Roman" w:cs="Times New Roman"/>
          <w:color w:val="auto"/>
        </w:rPr>
        <w:t>. Прием на обучение осуществляется по за</w:t>
      </w:r>
      <w:r w:rsidR="0057213B" w:rsidRPr="00253216">
        <w:rPr>
          <w:rFonts w:ascii="Times New Roman" w:hAnsi="Times New Roman" w:cs="Times New Roman"/>
          <w:color w:val="auto"/>
        </w:rPr>
        <w:t>явлению о приеме, которое подается поступающим с приложением необходимых документов (далее соответственно – заявление, документы</w:t>
      </w:r>
      <w:r w:rsidR="00484489" w:rsidRPr="00253216">
        <w:rPr>
          <w:rFonts w:ascii="Times New Roman" w:hAnsi="Times New Roman" w:cs="Times New Roman"/>
          <w:color w:val="auto"/>
        </w:rPr>
        <w:t>;</w:t>
      </w:r>
      <w:r w:rsidR="0057213B" w:rsidRPr="00253216">
        <w:rPr>
          <w:rFonts w:ascii="Times New Roman" w:hAnsi="Times New Roman" w:cs="Times New Roman"/>
          <w:color w:val="auto"/>
        </w:rPr>
        <w:t xml:space="preserve"> вместе – документы, необходимые для поступления).</w:t>
      </w:r>
      <w:r w:rsidR="007023B0" w:rsidRPr="007023B0">
        <w:rPr>
          <w:rFonts w:ascii="Times New Roman" w:eastAsiaTheme="minorEastAsia" w:hAnsi="Times New Roman" w:cs="Times New Roman"/>
          <w:color w:val="auto"/>
          <w:lang w:eastAsia="en-US"/>
        </w:rPr>
        <w:t xml:space="preserve"> </w:t>
      </w:r>
      <w:r w:rsidR="007023B0">
        <w:rPr>
          <w:rFonts w:ascii="Times New Roman" w:eastAsiaTheme="minorEastAsia" w:hAnsi="Times New Roman" w:cs="Times New Roman"/>
          <w:color w:val="auto"/>
          <w:lang w:eastAsia="en-US"/>
        </w:rPr>
        <w:t>Организация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</w:t>
      </w:r>
    </w:p>
    <w:p w:rsidR="00183666" w:rsidRPr="00253216" w:rsidRDefault="00183666" w:rsidP="0018366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27AA6" w:rsidRPr="00253216" w:rsidRDefault="00227AA6" w:rsidP="0018366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2.</w:t>
      </w:r>
      <w:r w:rsidR="002B748D" w:rsidRPr="00253216">
        <w:rPr>
          <w:rFonts w:ascii="Times New Roman" w:hAnsi="Times New Roman" w:cs="Times New Roman"/>
          <w:color w:val="auto"/>
        </w:rPr>
        <w:t xml:space="preserve"> </w:t>
      </w:r>
      <w:r w:rsidRPr="00253216">
        <w:rPr>
          <w:rFonts w:ascii="Times New Roman" w:hAnsi="Times New Roman" w:cs="Times New Roman"/>
          <w:color w:val="auto"/>
        </w:rPr>
        <w:t>Организ</w:t>
      </w:r>
      <w:r w:rsidR="002B748D" w:rsidRPr="00253216">
        <w:rPr>
          <w:rFonts w:ascii="Times New Roman" w:hAnsi="Times New Roman" w:cs="Times New Roman"/>
          <w:color w:val="auto"/>
        </w:rPr>
        <w:t>ация информирования поступающих</w:t>
      </w:r>
    </w:p>
    <w:p w:rsidR="00227AA6" w:rsidRPr="00253216" w:rsidRDefault="00227AA6" w:rsidP="00183666">
      <w:pPr>
        <w:pStyle w:val="a4"/>
        <w:spacing w:before="0" w:beforeAutospacing="0" w:after="0" w:afterAutospacing="0"/>
        <w:jc w:val="both"/>
      </w:pPr>
      <w:r w:rsidRPr="00253216">
        <w:t xml:space="preserve"> </w:t>
      </w:r>
      <w:r w:rsidRPr="00253216">
        <w:tab/>
        <w:t xml:space="preserve">2.1. </w:t>
      </w:r>
      <w:r w:rsidR="00256F21" w:rsidRPr="00253216">
        <w:t>Центр формирует</w:t>
      </w:r>
      <w:r w:rsidRPr="00253216">
        <w:t xml:space="preserve"> открытые и общедоступные информационные ресурсы, содер</w:t>
      </w:r>
      <w:r w:rsidR="00902D20" w:rsidRPr="00253216">
        <w:t>жащие информацию об организации</w:t>
      </w:r>
      <w:r w:rsidR="00E8327D" w:rsidRPr="00253216">
        <w:t xml:space="preserve"> приема на обучение по программам аспирантуры</w:t>
      </w:r>
      <w:r w:rsidR="00902D20" w:rsidRPr="00253216">
        <w:t xml:space="preserve"> </w:t>
      </w:r>
      <w:r w:rsidR="00256F21" w:rsidRPr="00253216">
        <w:t>и осуществлении образовательной</w:t>
      </w:r>
      <w:r w:rsidRPr="00253216">
        <w:t xml:space="preserve"> деятельности по </w:t>
      </w:r>
      <w:r w:rsidR="00256F21" w:rsidRPr="00253216">
        <w:t>программам аспирантуры</w:t>
      </w:r>
      <w:r w:rsidR="00902D20" w:rsidRPr="00253216">
        <w:t>.</w:t>
      </w:r>
    </w:p>
    <w:p w:rsidR="00462325" w:rsidRPr="00253216" w:rsidRDefault="00902D20" w:rsidP="00183666">
      <w:pPr>
        <w:pStyle w:val="a4"/>
        <w:spacing w:before="0" w:beforeAutospacing="0" w:after="0" w:afterAutospacing="0"/>
        <w:ind w:firstLine="708"/>
        <w:jc w:val="both"/>
      </w:pPr>
      <w:r w:rsidRPr="00253216">
        <w:t>2.2. Конкурсная документация</w:t>
      </w:r>
      <w:r w:rsidR="00462325" w:rsidRPr="00253216">
        <w:t xml:space="preserve"> и сведения о приеме</w:t>
      </w:r>
      <w:r w:rsidRPr="00253216">
        <w:t xml:space="preserve"> в установленном порядке</w:t>
      </w:r>
      <w:r w:rsidR="007836C0" w:rsidRPr="00253216">
        <w:t xml:space="preserve"> размещаю</w:t>
      </w:r>
      <w:r w:rsidRPr="00253216">
        <w:t>тся на официальн</w:t>
      </w:r>
      <w:r w:rsidR="00462325" w:rsidRPr="00253216">
        <w:t>ом сайте</w:t>
      </w:r>
      <w:r w:rsidRPr="00253216">
        <w:t>:</w:t>
      </w:r>
      <w:r w:rsidR="0070690C" w:rsidRPr="00253216">
        <w:t xml:space="preserve"> </w:t>
      </w:r>
      <w:r w:rsidR="00C36E50" w:rsidRPr="00253216">
        <w:t>https://www.endocrincentr.ru/abitur;</w:t>
      </w:r>
    </w:p>
    <w:p w:rsidR="00CF131A" w:rsidRPr="00253216" w:rsidRDefault="00227AA6" w:rsidP="00965DDC">
      <w:pPr>
        <w:pStyle w:val="a4"/>
        <w:spacing w:before="0" w:beforeAutospacing="0" w:after="0" w:afterAutospacing="0"/>
        <w:ind w:firstLine="708"/>
        <w:jc w:val="both"/>
      </w:pPr>
      <w:r w:rsidRPr="00253216">
        <w:t>2</w:t>
      </w:r>
      <w:r w:rsidR="001D20BC" w:rsidRPr="00253216">
        <w:t>.</w:t>
      </w:r>
      <w:r w:rsidR="00E8327D" w:rsidRPr="00253216">
        <w:t>3</w:t>
      </w:r>
      <w:r w:rsidRPr="00253216">
        <w:t xml:space="preserve">. Приемная комиссия </w:t>
      </w:r>
      <w:r w:rsidR="007B252E" w:rsidRPr="00253216">
        <w:t>Центр</w:t>
      </w:r>
      <w:r w:rsidR="00462325" w:rsidRPr="00253216">
        <w:t>а</w:t>
      </w:r>
      <w:r w:rsidR="001525C4" w:rsidRPr="00253216">
        <w:t xml:space="preserve"> </w:t>
      </w:r>
      <w:r w:rsidRPr="00253216">
        <w:t>обеспечивает функционирование специальной те</w:t>
      </w:r>
      <w:r w:rsidR="00462325" w:rsidRPr="00253216">
        <w:t>лефонной консультативной линии</w:t>
      </w:r>
      <w:r w:rsidRPr="00253216">
        <w:t>, связанн</w:t>
      </w:r>
      <w:r w:rsidR="00F76EBB" w:rsidRPr="00253216">
        <w:t>ой</w:t>
      </w:r>
      <w:r w:rsidRPr="00253216">
        <w:t xml:space="preserve"> с приемом граждан </w:t>
      </w:r>
      <w:r w:rsidR="00762C7F" w:rsidRPr="00253216">
        <w:t>на обучение</w:t>
      </w:r>
      <w:r w:rsidRPr="00253216">
        <w:t xml:space="preserve"> </w:t>
      </w:r>
      <w:r w:rsidR="007B387F" w:rsidRPr="00253216">
        <w:t xml:space="preserve">по программам </w:t>
      </w:r>
      <w:r w:rsidR="00762C7F" w:rsidRPr="00253216">
        <w:t>аспирантуры</w:t>
      </w:r>
      <w:r w:rsidR="00C36E50" w:rsidRPr="00253216">
        <w:t xml:space="preserve"> (+7 495 668-20-79 доб. 5430)</w:t>
      </w:r>
      <w:r w:rsidRPr="00253216">
        <w:t>.</w:t>
      </w:r>
    </w:p>
    <w:p w:rsidR="00965DDC" w:rsidRPr="00253216" w:rsidRDefault="00965DDC" w:rsidP="00965DDC">
      <w:pPr>
        <w:pStyle w:val="a4"/>
        <w:spacing w:before="0" w:beforeAutospacing="0" w:after="0" w:afterAutospacing="0"/>
        <w:ind w:firstLine="708"/>
        <w:jc w:val="both"/>
      </w:pPr>
    </w:p>
    <w:p w:rsidR="00183666" w:rsidRPr="00253216" w:rsidRDefault="001D20BC" w:rsidP="0018366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3</w:t>
      </w:r>
      <w:r w:rsidR="004C78BA" w:rsidRPr="00253216">
        <w:rPr>
          <w:rFonts w:ascii="Times New Roman" w:hAnsi="Times New Roman" w:cs="Times New Roman"/>
          <w:color w:val="auto"/>
        </w:rPr>
        <w:t xml:space="preserve">. </w:t>
      </w:r>
      <w:r w:rsidR="00462325" w:rsidRPr="00253216">
        <w:rPr>
          <w:rFonts w:ascii="Times New Roman" w:hAnsi="Times New Roman" w:cs="Times New Roman"/>
          <w:color w:val="auto"/>
        </w:rPr>
        <w:t>Прием документов от поступающих</w:t>
      </w:r>
    </w:p>
    <w:p w:rsidR="004C78BA" w:rsidRPr="00253216" w:rsidRDefault="001D20BC" w:rsidP="00183666">
      <w:pPr>
        <w:pStyle w:val="a4"/>
        <w:spacing w:before="0" w:beforeAutospacing="0" w:after="0" w:afterAutospacing="0"/>
        <w:ind w:firstLine="708"/>
        <w:jc w:val="both"/>
      </w:pPr>
      <w:r w:rsidRPr="00253216">
        <w:t>3</w:t>
      </w:r>
      <w:r w:rsidR="004F0A98" w:rsidRPr="00253216">
        <w:t>.1.</w:t>
      </w:r>
      <w:r w:rsidR="000D4732" w:rsidRPr="00253216">
        <w:t xml:space="preserve"> </w:t>
      </w:r>
      <w:r w:rsidR="00E44147" w:rsidRPr="00253216">
        <w:t xml:space="preserve">Поступающий вправе поступать в </w:t>
      </w:r>
      <w:r w:rsidR="007B252E" w:rsidRPr="00253216">
        <w:t>Центр</w:t>
      </w:r>
      <w:r w:rsidR="001525C4" w:rsidRPr="00253216">
        <w:t xml:space="preserve"> </w:t>
      </w:r>
      <w:r w:rsidR="00E44147" w:rsidRPr="00253216">
        <w:t>одновременно по различным условиям поступления (в рамках контрольных цифр и по договорам об оказании платных образовательных услуг).</w:t>
      </w:r>
      <w:r w:rsidR="004829F2" w:rsidRPr="00253216">
        <w:t xml:space="preserve"> </w:t>
      </w:r>
    </w:p>
    <w:p w:rsidR="00EC03EF" w:rsidRPr="0060621C" w:rsidRDefault="00762C7F" w:rsidP="00183666">
      <w:pPr>
        <w:shd w:val="clear" w:color="auto" w:fill="FFFFFF"/>
        <w:ind w:firstLine="69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3.2. Документы, необходимые для поступления, предста</w:t>
      </w:r>
      <w:r w:rsidR="00C54108" w:rsidRPr="00253216">
        <w:rPr>
          <w:rFonts w:ascii="Times New Roman" w:hAnsi="Times New Roman" w:cs="Times New Roman"/>
          <w:color w:val="auto"/>
        </w:rPr>
        <w:t xml:space="preserve">вляются </w:t>
      </w:r>
      <w:r w:rsidR="00E9327D" w:rsidRPr="00253216">
        <w:rPr>
          <w:rFonts w:ascii="Times New Roman" w:hAnsi="Times New Roman" w:cs="Times New Roman"/>
          <w:color w:val="auto"/>
        </w:rPr>
        <w:t>лично поступающим</w:t>
      </w:r>
      <w:r w:rsidR="00FA4387">
        <w:rPr>
          <w:rFonts w:ascii="Times New Roman" w:hAnsi="Times New Roman" w:cs="Times New Roman"/>
          <w:color w:val="auto"/>
        </w:rPr>
        <w:t xml:space="preserve"> </w:t>
      </w:r>
      <w:r w:rsidRPr="00253216">
        <w:rPr>
          <w:rFonts w:ascii="Times New Roman" w:hAnsi="Times New Roman" w:cs="Times New Roman"/>
          <w:color w:val="auto"/>
        </w:rPr>
        <w:t xml:space="preserve">по месту нахождения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256F21" w:rsidRPr="00253216">
        <w:rPr>
          <w:rFonts w:ascii="Times New Roman" w:hAnsi="Times New Roman" w:cs="Times New Roman"/>
          <w:color w:val="auto"/>
        </w:rPr>
        <w:t>а</w:t>
      </w:r>
      <w:r w:rsidR="00462325" w:rsidRPr="00253216">
        <w:rPr>
          <w:rFonts w:ascii="Times New Roman" w:hAnsi="Times New Roman" w:cs="Times New Roman"/>
          <w:color w:val="auto"/>
        </w:rPr>
        <w:t xml:space="preserve"> или через операторов почтовой связи общего пользования</w:t>
      </w:r>
      <w:r w:rsidR="002433B6" w:rsidRPr="00253216">
        <w:rPr>
          <w:rFonts w:ascii="Times New Roman" w:hAnsi="Times New Roman" w:cs="Times New Roman"/>
          <w:color w:val="auto"/>
        </w:rPr>
        <w:t>.</w:t>
      </w:r>
      <w:r w:rsidR="004829F2" w:rsidRPr="00253216">
        <w:rPr>
          <w:rFonts w:ascii="Times New Roman" w:hAnsi="Times New Roman" w:cs="Times New Roman"/>
          <w:color w:val="auto"/>
        </w:rPr>
        <w:t xml:space="preserve"> Прием документов осу</w:t>
      </w:r>
      <w:r w:rsidR="004829F2" w:rsidRPr="0060621C">
        <w:rPr>
          <w:rFonts w:ascii="Times New Roman" w:hAnsi="Times New Roman" w:cs="Times New Roman"/>
          <w:color w:val="auto"/>
        </w:rPr>
        <w:t xml:space="preserve">ществляется </w:t>
      </w:r>
      <w:r w:rsidR="0060621C" w:rsidRPr="0060621C">
        <w:rPr>
          <w:rFonts w:ascii="Times New Roman" w:hAnsi="Times New Roman" w:cs="Times New Roman"/>
          <w:b/>
          <w:color w:val="auto"/>
        </w:rPr>
        <w:t>в период 24</w:t>
      </w:r>
      <w:r w:rsidR="004829F2" w:rsidRPr="0060621C">
        <w:rPr>
          <w:rFonts w:ascii="Times New Roman" w:hAnsi="Times New Roman" w:cs="Times New Roman"/>
          <w:b/>
          <w:color w:val="auto"/>
        </w:rPr>
        <w:t>.</w:t>
      </w:r>
      <w:r w:rsidR="0070690C" w:rsidRPr="0060621C">
        <w:rPr>
          <w:rFonts w:ascii="Times New Roman" w:hAnsi="Times New Roman" w:cs="Times New Roman"/>
          <w:b/>
          <w:color w:val="auto"/>
        </w:rPr>
        <w:t>07.202</w:t>
      </w:r>
      <w:r w:rsidR="0060621C" w:rsidRPr="0060621C">
        <w:rPr>
          <w:rFonts w:ascii="Times New Roman" w:hAnsi="Times New Roman" w:cs="Times New Roman"/>
          <w:b/>
          <w:color w:val="auto"/>
        </w:rPr>
        <w:t>3 по 04.08</w:t>
      </w:r>
      <w:r w:rsidR="0070690C" w:rsidRPr="0060621C">
        <w:rPr>
          <w:rFonts w:ascii="Times New Roman" w:hAnsi="Times New Roman" w:cs="Times New Roman"/>
          <w:b/>
          <w:color w:val="auto"/>
        </w:rPr>
        <w:t>.202</w:t>
      </w:r>
      <w:r w:rsidR="0060621C" w:rsidRPr="0060621C">
        <w:rPr>
          <w:rFonts w:ascii="Times New Roman" w:hAnsi="Times New Roman" w:cs="Times New Roman"/>
          <w:b/>
          <w:color w:val="auto"/>
        </w:rPr>
        <w:t>3</w:t>
      </w:r>
      <w:r w:rsidR="00A279FB" w:rsidRPr="0060621C">
        <w:rPr>
          <w:rFonts w:ascii="Times New Roman" w:hAnsi="Times New Roman" w:cs="Times New Roman"/>
          <w:b/>
          <w:color w:val="auto"/>
        </w:rPr>
        <w:t xml:space="preserve"> </w:t>
      </w:r>
      <w:r w:rsidR="0070690C" w:rsidRPr="0060621C">
        <w:rPr>
          <w:rFonts w:ascii="Times New Roman" w:hAnsi="Times New Roman" w:cs="Times New Roman"/>
          <w:b/>
          <w:color w:val="auto"/>
        </w:rPr>
        <w:t xml:space="preserve">г. с 10.00 до </w:t>
      </w:r>
      <w:r w:rsidR="004829F2" w:rsidRPr="0060621C">
        <w:rPr>
          <w:rFonts w:ascii="Times New Roman" w:hAnsi="Times New Roman" w:cs="Times New Roman"/>
          <w:b/>
          <w:color w:val="auto"/>
        </w:rPr>
        <w:t>1</w:t>
      </w:r>
      <w:r w:rsidR="0060621C" w:rsidRPr="0060621C">
        <w:rPr>
          <w:rFonts w:ascii="Times New Roman" w:hAnsi="Times New Roman" w:cs="Times New Roman"/>
          <w:b/>
          <w:color w:val="auto"/>
        </w:rPr>
        <w:t>4</w:t>
      </w:r>
      <w:r w:rsidR="007836C0" w:rsidRPr="0060621C">
        <w:rPr>
          <w:rFonts w:ascii="Times New Roman" w:hAnsi="Times New Roman" w:cs="Times New Roman"/>
          <w:b/>
          <w:color w:val="auto"/>
        </w:rPr>
        <w:t>.00</w:t>
      </w:r>
      <w:r w:rsidR="00DA491E" w:rsidRPr="0060621C">
        <w:rPr>
          <w:rFonts w:ascii="Times New Roman" w:hAnsi="Times New Roman" w:cs="Times New Roman"/>
          <w:b/>
          <w:color w:val="auto"/>
        </w:rPr>
        <w:t xml:space="preserve"> </w:t>
      </w:r>
      <w:r w:rsidR="00DA491E" w:rsidRPr="0060621C">
        <w:rPr>
          <w:rFonts w:ascii="Times New Roman" w:hAnsi="Times New Roman" w:cs="Times New Roman"/>
          <w:color w:val="auto"/>
        </w:rPr>
        <w:t>(МСК)</w:t>
      </w:r>
      <w:r w:rsidR="007836C0" w:rsidRPr="0060621C">
        <w:rPr>
          <w:rFonts w:ascii="Times New Roman" w:hAnsi="Times New Roman" w:cs="Times New Roman"/>
          <w:b/>
          <w:color w:val="auto"/>
        </w:rPr>
        <w:t xml:space="preserve"> (до 18.00</w:t>
      </w:r>
      <w:r w:rsidR="00DA491E" w:rsidRPr="0060621C">
        <w:rPr>
          <w:rFonts w:ascii="Times New Roman" w:hAnsi="Times New Roman" w:cs="Times New Roman"/>
          <w:b/>
          <w:color w:val="auto"/>
        </w:rPr>
        <w:t xml:space="preserve"> </w:t>
      </w:r>
      <w:r w:rsidR="00DA491E" w:rsidRPr="0060621C">
        <w:rPr>
          <w:rFonts w:ascii="Times New Roman" w:hAnsi="Times New Roman" w:cs="Times New Roman"/>
          <w:color w:val="auto"/>
        </w:rPr>
        <w:t xml:space="preserve">(МСК) </w:t>
      </w:r>
      <w:r w:rsidR="0060621C" w:rsidRPr="0060621C">
        <w:rPr>
          <w:rFonts w:ascii="Times New Roman" w:hAnsi="Times New Roman" w:cs="Times New Roman"/>
          <w:b/>
          <w:color w:val="auto"/>
        </w:rPr>
        <w:t>04.08</w:t>
      </w:r>
      <w:r w:rsidR="004829F2" w:rsidRPr="0060621C">
        <w:rPr>
          <w:rFonts w:ascii="Times New Roman" w:hAnsi="Times New Roman" w:cs="Times New Roman"/>
          <w:b/>
          <w:color w:val="auto"/>
        </w:rPr>
        <w:t>.202</w:t>
      </w:r>
      <w:r w:rsidR="0060621C" w:rsidRPr="0060621C">
        <w:rPr>
          <w:rFonts w:ascii="Times New Roman" w:hAnsi="Times New Roman" w:cs="Times New Roman"/>
          <w:b/>
          <w:color w:val="auto"/>
        </w:rPr>
        <w:t>3</w:t>
      </w:r>
      <w:r w:rsidR="00A279FB" w:rsidRPr="0060621C">
        <w:rPr>
          <w:rFonts w:ascii="Times New Roman" w:hAnsi="Times New Roman" w:cs="Times New Roman"/>
          <w:b/>
          <w:color w:val="auto"/>
        </w:rPr>
        <w:t xml:space="preserve"> </w:t>
      </w:r>
      <w:r w:rsidR="004829F2" w:rsidRPr="0060621C">
        <w:rPr>
          <w:rFonts w:ascii="Times New Roman" w:hAnsi="Times New Roman" w:cs="Times New Roman"/>
          <w:b/>
          <w:color w:val="auto"/>
        </w:rPr>
        <w:t>г.)</w:t>
      </w:r>
      <w:r w:rsidR="004829F2" w:rsidRPr="0060621C">
        <w:rPr>
          <w:rFonts w:ascii="Times New Roman" w:hAnsi="Times New Roman" w:cs="Times New Roman"/>
          <w:color w:val="auto"/>
        </w:rPr>
        <w:t xml:space="preserve"> по адресу</w:t>
      </w:r>
      <w:r w:rsidR="00A279FB" w:rsidRPr="0060621C">
        <w:rPr>
          <w:rFonts w:ascii="Times New Roman" w:hAnsi="Times New Roman" w:cs="Times New Roman"/>
          <w:color w:val="auto"/>
        </w:rPr>
        <w:t>:</w:t>
      </w:r>
      <w:r w:rsidR="004829F2" w:rsidRPr="0060621C">
        <w:rPr>
          <w:rFonts w:ascii="Times New Roman" w:hAnsi="Times New Roman" w:cs="Times New Roman"/>
          <w:color w:val="auto"/>
        </w:rPr>
        <w:t xml:space="preserve"> г. Москва, ул. Дмитрия Ульянова, д.11, корпус </w:t>
      </w:r>
      <w:r w:rsidR="0054200E" w:rsidRPr="0060621C">
        <w:rPr>
          <w:rFonts w:ascii="Times New Roman" w:hAnsi="Times New Roman" w:cs="Times New Roman"/>
          <w:color w:val="auto"/>
        </w:rPr>
        <w:t>4</w:t>
      </w:r>
      <w:r w:rsidR="004829F2" w:rsidRPr="0060621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829F2" w:rsidRPr="0060621C">
        <w:rPr>
          <w:rFonts w:ascii="Times New Roman" w:hAnsi="Times New Roman" w:cs="Times New Roman"/>
          <w:color w:val="auto"/>
        </w:rPr>
        <w:t>каб</w:t>
      </w:r>
      <w:proofErr w:type="spellEnd"/>
      <w:r w:rsidR="004829F2" w:rsidRPr="0060621C">
        <w:rPr>
          <w:rFonts w:ascii="Times New Roman" w:hAnsi="Times New Roman" w:cs="Times New Roman"/>
          <w:color w:val="auto"/>
        </w:rPr>
        <w:t xml:space="preserve">. </w:t>
      </w:r>
      <w:r w:rsidR="0054200E" w:rsidRPr="0060621C">
        <w:rPr>
          <w:rFonts w:ascii="Times New Roman" w:hAnsi="Times New Roman" w:cs="Times New Roman"/>
          <w:color w:val="auto"/>
        </w:rPr>
        <w:t>4</w:t>
      </w:r>
      <w:r w:rsidR="00C36E50" w:rsidRPr="0060621C">
        <w:rPr>
          <w:rFonts w:ascii="Times New Roman" w:hAnsi="Times New Roman" w:cs="Times New Roman"/>
          <w:color w:val="auto"/>
        </w:rPr>
        <w:t>-</w:t>
      </w:r>
      <w:r w:rsidR="0054200E" w:rsidRPr="0060621C">
        <w:rPr>
          <w:rFonts w:ascii="Times New Roman" w:hAnsi="Times New Roman" w:cs="Times New Roman"/>
          <w:color w:val="auto"/>
        </w:rPr>
        <w:t>5</w:t>
      </w:r>
      <w:r w:rsidR="0060621C" w:rsidRPr="0060621C">
        <w:rPr>
          <w:rFonts w:ascii="Times New Roman" w:hAnsi="Times New Roman" w:cs="Times New Roman"/>
          <w:color w:val="auto"/>
        </w:rPr>
        <w:t>15</w:t>
      </w:r>
      <w:r w:rsidR="004829F2" w:rsidRPr="0060621C">
        <w:rPr>
          <w:rFonts w:ascii="Times New Roman" w:hAnsi="Times New Roman" w:cs="Times New Roman"/>
          <w:color w:val="auto"/>
        </w:rPr>
        <w:t>.</w:t>
      </w:r>
    </w:p>
    <w:p w:rsidR="00626564" w:rsidRPr="00253216" w:rsidRDefault="00626564" w:rsidP="00183666">
      <w:pPr>
        <w:pStyle w:val="a5"/>
        <w:ind w:left="0"/>
        <w:jc w:val="both"/>
      </w:pPr>
      <w:r w:rsidRPr="0060621C">
        <w:tab/>
      </w:r>
      <w:r w:rsidR="001D20BC" w:rsidRPr="0060621C">
        <w:t>3</w:t>
      </w:r>
      <w:r w:rsidR="004F0A98" w:rsidRPr="0060621C">
        <w:t>.3.</w:t>
      </w:r>
      <w:r w:rsidR="000D4732" w:rsidRPr="0060621C">
        <w:t xml:space="preserve"> </w:t>
      </w:r>
      <w:r w:rsidR="002433B6" w:rsidRPr="0060621C">
        <w:t>Если докум</w:t>
      </w:r>
      <w:r w:rsidR="002433B6" w:rsidRPr="00253216">
        <w:t xml:space="preserve">енты, необходимые для поступления, представляются лично поступающим, </w:t>
      </w:r>
      <w:r w:rsidRPr="00253216">
        <w:t xml:space="preserve">поступающему или </w:t>
      </w:r>
      <w:r w:rsidR="001D20BC" w:rsidRPr="00253216">
        <w:t>выдается расписка в приеме документов</w:t>
      </w:r>
      <w:r w:rsidRPr="00253216">
        <w:t>.</w:t>
      </w:r>
    </w:p>
    <w:p w:rsidR="002433B6" w:rsidRPr="00253216" w:rsidRDefault="002433B6" w:rsidP="00183666">
      <w:pPr>
        <w:pStyle w:val="a5"/>
        <w:ind w:left="0"/>
        <w:jc w:val="both"/>
      </w:pPr>
      <w:r w:rsidRPr="00253216">
        <w:tab/>
        <w:t xml:space="preserve">3.4. В случае направления документов, необходимых для поступления, через операторов почтовой связи общего пользования </w:t>
      </w:r>
      <w:r w:rsidR="00ED628E" w:rsidRPr="00253216">
        <w:t>указанные документы принимаются, если они поступили в Центр не позднее срока завершения приема документов, установленного правилами приема.</w:t>
      </w:r>
    </w:p>
    <w:p w:rsidR="00871881" w:rsidRPr="00253216" w:rsidRDefault="001D20BC" w:rsidP="00480D5E">
      <w:pPr>
        <w:pStyle w:val="a4"/>
        <w:spacing w:before="0" w:beforeAutospacing="0" w:after="0" w:afterAutospacing="0"/>
        <w:ind w:firstLine="708"/>
        <w:jc w:val="both"/>
      </w:pPr>
      <w:r w:rsidRPr="00253216">
        <w:t>3</w:t>
      </w:r>
      <w:r w:rsidR="007D3D4D" w:rsidRPr="00253216">
        <w:t>.5</w:t>
      </w:r>
      <w:r w:rsidR="004F0A98" w:rsidRPr="00253216">
        <w:t>.</w:t>
      </w:r>
      <w:r w:rsidR="000D4732" w:rsidRPr="00253216">
        <w:t xml:space="preserve"> </w:t>
      </w:r>
      <w:r w:rsidR="00FA4387">
        <w:t>Заявление о приеме на обучение по программам аспирантуры заполняется по образцу, который является приложением</w:t>
      </w:r>
      <w:r w:rsidR="00480D5E">
        <w:t xml:space="preserve"> А</w:t>
      </w:r>
      <w:r w:rsidR="00FA4387">
        <w:t xml:space="preserve"> к настоящи</w:t>
      </w:r>
      <w:r w:rsidR="00480D5E">
        <w:t>м</w:t>
      </w:r>
      <w:r w:rsidR="00FA4387">
        <w:t xml:space="preserve"> Правилам приема. </w:t>
      </w:r>
    </w:p>
    <w:p w:rsidR="00871881" w:rsidRPr="00253216" w:rsidRDefault="001D20BC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lastRenderedPageBreak/>
        <w:t>3</w:t>
      </w:r>
      <w:r w:rsidR="007D3D4D" w:rsidRPr="00253216">
        <w:t>.6</w:t>
      </w:r>
      <w:r w:rsidR="00871881" w:rsidRPr="00253216">
        <w:t>. Заявление о приеме и факты, указываемые в нем, заверяются подписью поступающего.</w:t>
      </w:r>
    </w:p>
    <w:p w:rsidR="004E6B03" w:rsidRPr="00253216" w:rsidRDefault="001D20BC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3</w:t>
      </w:r>
      <w:r w:rsidR="007D3D4D" w:rsidRPr="00253216">
        <w:t>.7</w:t>
      </w:r>
      <w:r w:rsidR="00871881" w:rsidRPr="00253216">
        <w:t xml:space="preserve">. </w:t>
      </w:r>
      <w:r w:rsidR="004E6B03" w:rsidRPr="00253216">
        <w:t>При подаче заявления о приеме поступающий представляет:</w:t>
      </w:r>
    </w:p>
    <w:p w:rsidR="004E6B03" w:rsidRPr="00253216" w:rsidRDefault="004A43A7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 xml:space="preserve">1) </w:t>
      </w:r>
      <w:r w:rsidR="004E6B03" w:rsidRPr="00253216">
        <w:t>документ (документы), удостоверяющий личность, гражданство;</w:t>
      </w:r>
    </w:p>
    <w:p w:rsidR="004E6B03" w:rsidRDefault="00B45301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2)</w:t>
      </w:r>
      <w:r w:rsidR="00E8327D" w:rsidRPr="00253216">
        <w:t xml:space="preserve"> </w:t>
      </w:r>
      <w:r w:rsidRPr="00253216">
        <w:t>диплом (с приложением)</w:t>
      </w:r>
      <w:r w:rsidR="00480D5E">
        <w:t xml:space="preserve"> о высшем образовании (</w:t>
      </w:r>
      <w:proofErr w:type="spellStart"/>
      <w:r w:rsidR="00480D5E">
        <w:t>специалитет</w:t>
      </w:r>
      <w:proofErr w:type="spellEnd"/>
      <w:r w:rsidR="00480D5E">
        <w:t>, магистратура)</w:t>
      </w:r>
      <w:r w:rsidR="004E6B03" w:rsidRPr="00253216">
        <w:t>;</w:t>
      </w:r>
    </w:p>
    <w:p w:rsidR="00BE6D34" w:rsidRDefault="00BE6D34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3) копию свидетельства СНИЛС (при наличии);</w:t>
      </w:r>
    </w:p>
    <w:p w:rsidR="004E6B03" w:rsidRPr="00253216" w:rsidRDefault="00BE6D34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4)</w:t>
      </w:r>
      <w:r w:rsidR="00B45301" w:rsidRPr="00253216">
        <w:t xml:space="preserve"> </w:t>
      </w:r>
      <w:r w:rsidR="004E6B03" w:rsidRPr="00253216">
        <w:t xml:space="preserve">при необходимости создания специальных условий при проведении вступительных испытаний </w:t>
      </w:r>
      <w:r w:rsidR="001543B8" w:rsidRPr="00253216">
        <w:t>–</w:t>
      </w:r>
      <w:r w:rsidR="004E6B03" w:rsidRPr="00253216">
        <w:t xml:space="preserve"> документ, подтверждающий инвалидность (указанный документ принимается</w:t>
      </w:r>
      <w:r w:rsidR="00256F21" w:rsidRPr="00253216">
        <w:t xml:space="preserve"> Центром</w:t>
      </w:r>
      <w:r w:rsidR="004E6B03" w:rsidRPr="00253216">
        <w:t xml:space="preserve">, если </w:t>
      </w:r>
      <w:r>
        <w:t xml:space="preserve">он </w:t>
      </w:r>
      <w:r w:rsidR="004E6B03" w:rsidRPr="00253216">
        <w:t>действи</w:t>
      </w:r>
      <w:r>
        <w:t>телен на день подачи заявления</w:t>
      </w:r>
      <w:r w:rsidR="004E6B03" w:rsidRPr="00253216">
        <w:t>);</w:t>
      </w:r>
    </w:p>
    <w:p w:rsidR="004E6B03" w:rsidRPr="00253216" w:rsidRDefault="00DA35DD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B45301" w:rsidRPr="00253216">
        <w:t xml:space="preserve">) </w:t>
      </w:r>
      <w:r w:rsidR="004E6B03" w:rsidRPr="00253216">
        <w:t>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4E6B03" w:rsidRPr="00253216" w:rsidRDefault="00DA35DD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B45301" w:rsidRPr="00253216">
        <w:t xml:space="preserve">) </w:t>
      </w:r>
      <w:r w:rsidR="004E6B03" w:rsidRPr="00253216">
        <w:t>иные документы (представляются по усмотрению поступающего);</w:t>
      </w:r>
    </w:p>
    <w:p w:rsidR="004E6B03" w:rsidRPr="00253216" w:rsidRDefault="00DA35DD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B45301" w:rsidRPr="00253216">
        <w:t xml:space="preserve">) </w:t>
      </w:r>
      <w:r w:rsidR="00C46EBF" w:rsidRPr="00253216">
        <w:t>2</w:t>
      </w:r>
      <w:r w:rsidR="004E6B03" w:rsidRPr="00253216">
        <w:t xml:space="preserve"> фотографии поступающего.</w:t>
      </w:r>
    </w:p>
    <w:p w:rsidR="00CD2022" w:rsidRPr="00253216" w:rsidRDefault="007D3D4D" w:rsidP="001836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3.8</w:t>
      </w:r>
      <w:r w:rsidR="00CD2022" w:rsidRPr="00253216">
        <w:rPr>
          <w:rFonts w:ascii="Times New Roman" w:hAnsi="Times New Roman" w:cs="Times New Roman"/>
          <w:color w:val="auto"/>
        </w:rPr>
        <w:t>.</w:t>
      </w:r>
      <w:r w:rsidR="00CD2022" w:rsidRPr="00253216">
        <w:rPr>
          <w:color w:val="auto"/>
        </w:rPr>
        <w:t xml:space="preserve"> </w:t>
      </w:r>
      <w:r w:rsidR="00CD2022" w:rsidRPr="00253216">
        <w:rPr>
          <w:rFonts w:ascii="Times New Roman" w:hAnsi="Times New Roman" w:cs="Times New Roman"/>
          <w:color w:val="auto"/>
        </w:rPr>
        <w:t xml:space="preserve">Документ иностранного государства об образовании представляется со свидетельством о признании иностранного образования. </w:t>
      </w:r>
    </w:p>
    <w:p w:rsidR="00CD2022" w:rsidRPr="00253216" w:rsidRDefault="00CD2022" w:rsidP="001836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Представление свидетельства о признании иностранного образования не требуется:</w:t>
      </w:r>
    </w:p>
    <w:p w:rsidR="00CD2022" w:rsidRPr="003A405D" w:rsidRDefault="00CD2022" w:rsidP="001836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highlight w:val="yellow"/>
        </w:rPr>
      </w:pPr>
      <w:r w:rsidRPr="003A405D">
        <w:rPr>
          <w:rFonts w:ascii="Times New Roman" w:hAnsi="Times New Roman" w:cs="Times New Roman"/>
          <w:color w:val="auto"/>
          <w:highlight w:val="yellow"/>
        </w:rPr>
        <w:t xml:space="preserve">- при представлении документа иностранного государства об образовании, которое соответствует </w:t>
      </w:r>
      <w:hyperlink r:id="rId8" w:history="1">
        <w:r w:rsidRPr="003A405D">
          <w:rPr>
            <w:rFonts w:ascii="Times New Roman" w:hAnsi="Times New Roman" w:cs="Times New Roman"/>
            <w:color w:val="auto"/>
            <w:highlight w:val="yellow"/>
          </w:rPr>
          <w:t>части 3 статьи 107</w:t>
        </w:r>
      </w:hyperlink>
      <w:r w:rsidRPr="003A405D">
        <w:rPr>
          <w:rFonts w:ascii="Times New Roman" w:hAnsi="Times New Roman" w:cs="Times New Roman"/>
          <w:color w:val="auto"/>
          <w:highlight w:val="yellow"/>
        </w:rPr>
        <w:t xml:space="preserve"> от 29 декабря 2012 г. № 273-ФЗ «Об образовании в Российской Федерации» (иностранное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</w:t>
      </w:r>
      <w:hyperlink r:id="rId9" w:history="1">
        <w:r w:rsidRPr="003A405D">
          <w:rPr>
            <w:rFonts w:ascii="Times New Roman" w:hAnsi="Times New Roman" w:cs="Times New Roman"/>
            <w:color w:val="auto"/>
            <w:highlight w:val="yellow"/>
          </w:rPr>
          <w:t>перечень</w:t>
        </w:r>
      </w:hyperlink>
      <w:r w:rsidRPr="003A405D">
        <w:rPr>
          <w:rFonts w:ascii="Times New Roman" w:hAnsi="Times New Roman" w:cs="Times New Roman"/>
          <w:color w:val="auto"/>
          <w:highlight w:val="yellow"/>
        </w:rP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Федерации);</w:t>
      </w:r>
    </w:p>
    <w:p w:rsidR="00CD2022" w:rsidRPr="00253216" w:rsidRDefault="00CD2022" w:rsidP="001836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3A405D">
        <w:rPr>
          <w:rFonts w:ascii="Times New Roman" w:hAnsi="Times New Roman" w:cs="Times New Roman"/>
          <w:color w:val="auto"/>
          <w:highlight w:val="yellow"/>
        </w:rPr>
        <w:t xml:space="preserve">- при представлении документа об образовании, полученного на территории Украины образцы которых утверждены Кабинетом Министров Украины и обладателями которых являются лица, которые признаны гражданами Российской Федерации в соответствии с </w:t>
      </w:r>
      <w:hyperlink r:id="rId10" w:history="1">
        <w:r w:rsidRPr="003A405D">
          <w:rPr>
            <w:rFonts w:ascii="Times New Roman" w:hAnsi="Times New Roman" w:cs="Times New Roman"/>
            <w:color w:val="auto"/>
            <w:highlight w:val="yellow"/>
          </w:rPr>
          <w:t>частью 1 статьи 4</w:t>
        </w:r>
      </w:hyperlink>
      <w:r w:rsidRPr="003A405D">
        <w:rPr>
          <w:rFonts w:ascii="Times New Roman" w:hAnsi="Times New Roman" w:cs="Times New Roman"/>
          <w:color w:val="auto"/>
          <w:highlight w:val="yellow"/>
        </w:rPr>
        <w:t xml:space="preserve"> Федерального конституционного закона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</w:t>
      </w:r>
      <w:r w:rsidR="000A442A" w:rsidRPr="003A405D">
        <w:rPr>
          <w:rFonts w:ascii="Times New Roman" w:hAnsi="Times New Roman" w:cs="Times New Roman"/>
          <w:color w:val="auto"/>
          <w:highlight w:val="yellow"/>
        </w:rPr>
        <w:t>а также граждане Российской Федерации, которые являются постоянно проживающими на территории Республики Крым или на территории города федерального значения Севастополя на день их принятия в состав Российской Федерации</w:t>
      </w:r>
      <w:r w:rsidRPr="003A405D">
        <w:rPr>
          <w:rFonts w:ascii="Times New Roman" w:hAnsi="Times New Roman" w:cs="Times New Roman"/>
          <w:color w:val="auto"/>
          <w:highlight w:val="yellow"/>
        </w:rPr>
        <w:t>.</w:t>
      </w:r>
    </w:p>
    <w:p w:rsidR="002C5D2E" w:rsidRPr="00253216" w:rsidRDefault="001D20BC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3</w:t>
      </w:r>
      <w:r w:rsidR="002C5D2E" w:rsidRPr="00253216">
        <w:t>.</w:t>
      </w:r>
      <w:r w:rsidR="00D23700" w:rsidRPr="00253216">
        <w:t>9</w:t>
      </w:r>
      <w:r w:rsidR="002C5D2E" w:rsidRPr="00253216">
        <w:t>. При представлении поступающим копий</w:t>
      </w:r>
      <w:r w:rsidR="004E6B03" w:rsidRPr="00253216">
        <w:t xml:space="preserve"> докумен</w:t>
      </w:r>
      <w:r w:rsidR="002C5D2E" w:rsidRPr="00253216">
        <w:t>тов, подаваемых для поступления, з</w:t>
      </w:r>
      <w:r w:rsidR="004E6B03" w:rsidRPr="00253216">
        <w:t>аверения копий указанных документов не требуется.</w:t>
      </w:r>
    </w:p>
    <w:p w:rsidR="002C5D2E" w:rsidRPr="00253216" w:rsidRDefault="001D20BC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3</w:t>
      </w:r>
      <w:r w:rsidR="002C5D2E" w:rsidRPr="00253216">
        <w:t>.</w:t>
      </w:r>
      <w:r w:rsidR="00D23700" w:rsidRPr="00253216">
        <w:t>10</w:t>
      </w:r>
      <w:r w:rsidR="002C5D2E" w:rsidRPr="00253216">
        <w:t xml:space="preserve">. </w:t>
      </w:r>
      <w:r w:rsidR="004E6B03" w:rsidRPr="00253216"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</w:t>
      </w:r>
      <w:r w:rsidR="00D23700" w:rsidRPr="00253216">
        <w:t>Документы, полученные в иностранном государстве, представляются легализованными в порядке, установленном законодательством РФ, либо с проставлением апостиля (за исключением случаев, когда в соответствии с законодательством РФ и (или) международным договором легализация и проставление апостиля не требуются).</w:t>
      </w:r>
    </w:p>
    <w:p w:rsidR="004A43A7" w:rsidRPr="00253216" w:rsidRDefault="001D20BC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3</w:t>
      </w:r>
      <w:r w:rsidR="002C5D2E" w:rsidRPr="00253216">
        <w:t>.</w:t>
      </w:r>
      <w:r w:rsidR="00D23700" w:rsidRPr="00253216">
        <w:t>11</w:t>
      </w:r>
      <w:r w:rsidR="002C5D2E" w:rsidRPr="00253216">
        <w:t xml:space="preserve">. </w:t>
      </w:r>
      <w:r w:rsidR="007B252E" w:rsidRPr="00253216">
        <w:t>Центр</w:t>
      </w:r>
      <w:r w:rsidR="002C5D2E" w:rsidRPr="00253216">
        <w:t xml:space="preserve"> </w:t>
      </w:r>
      <w:r w:rsidR="004E6B03" w:rsidRPr="00253216">
        <w:t xml:space="preserve">возвращает документы поступающему, если поступающий представил документы, необходимые для поступления, с нарушением </w:t>
      </w:r>
      <w:r w:rsidR="005F5DBF" w:rsidRPr="00253216">
        <w:t xml:space="preserve">настоящих </w:t>
      </w:r>
      <w:r w:rsidR="004A43A7" w:rsidRPr="00253216">
        <w:t>П</w:t>
      </w:r>
      <w:r w:rsidR="005F5DBF" w:rsidRPr="00253216">
        <w:t>равил приема.</w:t>
      </w:r>
    </w:p>
    <w:p w:rsidR="004E6B03" w:rsidRPr="00253216" w:rsidRDefault="001D20BC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3</w:t>
      </w:r>
      <w:r w:rsidR="002C5D2E" w:rsidRPr="00253216">
        <w:t>.</w:t>
      </w:r>
      <w:r w:rsidR="00D23700" w:rsidRPr="00253216">
        <w:t>12</w:t>
      </w:r>
      <w:r w:rsidR="002C5D2E" w:rsidRPr="00253216">
        <w:t xml:space="preserve">. </w:t>
      </w:r>
      <w:r w:rsidR="007B252E" w:rsidRPr="00253216">
        <w:t>Центр</w:t>
      </w:r>
      <w:r w:rsidR="002C5D2E" w:rsidRPr="00253216">
        <w:t xml:space="preserve"> </w:t>
      </w:r>
      <w:r w:rsidR="004E6B03" w:rsidRPr="00253216">
        <w:t xml:space="preserve">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7B252E" w:rsidRPr="00253216">
        <w:t>Центр</w:t>
      </w:r>
      <w:r w:rsidR="004E6B03" w:rsidRPr="00253216"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210A9" w:rsidRPr="00253216" w:rsidRDefault="001D20BC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3</w:t>
      </w:r>
      <w:r w:rsidR="002C5D2E" w:rsidRPr="00253216">
        <w:t>.1</w:t>
      </w:r>
      <w:r w:rsidR="00D23700" w:rsidRPr="00253216">
        <w:t>3</w:t>
      </w:r>
      <w:r w:rsidR="002C5D2E" w:rsidRPr="00253216">
        <w:t xml:space="preserve">. </w:t>
      </w:r>
      <w:r w:rsidR="004E6B03" w:rsidRPr="00253216">
        <w:t xml:space="preserve">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</w:t>
      </w:r>
      <w:r w:rsidR="002C5D2E" w:rsidRPr="00253216">
        <w:t xml:space="preserve">в приемную комиссию </w:t>
      </w:r>
      <w:r w:rsidR="00D23700" w:rsidRPr="00253216">
        <w:t>Центра</w:t>
      </w:r>
      <w:r w:rsidR="00FA39BF" w:rsidRPr="00253216">
        <w:t xml:space="preserve">. </w:t>
      </w:r>
      <w:r w:rsidR="007B252E" w:rsidRPr="00253216">
        <w:t>Центр</w:t>
      </w:r>
      <w:r w:rsidR="00FA39BF" w:rsidRPr="00253216">
        <w:t xml:space="preserve"> возвращает документы указанным лицам. </w:t>
      </w:r>
      <w:r w:rsidR="004E6B03" w:rsidRPr="00253216">
        <w:t>Лица, отозвавшие документы, выбывают из конкурса.</w:t>
      </w:r>
    </w:p>
    <w:p w:rsidR="004E6B03" w:rsidRPr="00253216" w:rsidRDefault="004E6B03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4C78BA" w:rsidRPr="00253216" w:rsidRDefault="00FA39BF" w:rsidP="0018366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4</w:t>
      </w:r>
      <w:r w:rsidR="004C78BA" w:rsidRPr="00253216">
        <w:rPr>
          <w:rFonts w:ascii="Times New Roman" w:hAnsi="Times New Roman" w:cs="Times New Roman"/>
          <w:color w:val="auto"/>
        </w:rPr>
        <w:t>. Вступительные испытания</w:t>
      </w:r>
      <w:r w:rsidR="00B14049" w:rsidRPr="00253216">
        <w:rPr>
          <w:rFonts w:ascii="Times New Roman" w:hAnsi="Times New Roman" w:cs="Times New Roman"/>
          <w:color w:val="auto"/>
        </w:rPr>
        <w:t xml:space="preserve"> для поступления в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</w:p>
    <w:p w:rsidR="005F5DBF" w:rsidRPr="00253216" w:rsidRDefault="006E42E4" w:rsidP="00183666">
      <w:pPr>
        <w:pStyle w:val="a4"/>
        <w:spacing w:before="0" w:beforeAutospacing="0" w:after="0" w:afterAutospacing="0"/>
        <w:ind w:firstLine="708"/>
        <w:jc w:val="both"/>
      </w:pPr>
      <w:r w:rsidRPr="00253216">
        <w:t>4</w:t>
      </w:r>
      <w:r w:rsidR="00186529" w:rsidRPr="00253216">
        <w:t>.1.</w:t>
      </w:r>
      <w:r w:rsidR="00A03E3D" w:rsidRPr="00253216">
        <w:t xml:space="preserve"> </w:t>
      </w:r>
      <w:r w:rsidR="001A68E7" w:rsidRPr="00253216">
        <w:t>П</w:t>
      </w:r>
      <w:r w:rsidR="005F5DBF" w:rsidRPr="00253216">
        <w:t>еречень вступительных испытаний, а также язык проведения вступительных испытаний, шкала оценивания и количество баллов (для каждого вступительного испытания</w:t>
      </w:r>
      <w:r w:rsidR="004B1599" w:rsidRPr="00253216">
        <w:t>)</w:t>
      </w:r>
      <w:r w:rsidR="005F5DBF" w:rsidRPr="00253216">
        <w:t xml:space="preserve"> устанавливаются </w:t>
      </w:r>
      <w:r w:rsidR="00256F21" w:rsidRPr="00253216">
        <w:t>Центром</w:t>
      </w:r>
      <w:r w:rsidR="005F5DBF" w:rsidRPr="00253216">
        <w:t xml:space="preserve"> самостоятельно.</w:t>
      </w:r>
    </w:p>
    <w:p w:rsidR="006E42E4" w:rsidRPr="00253216" w:rsidRDefault="005F5DBF" w:rsidP="001836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53216">
        <w:rPr>
          <w:rFonts w:ascii="Times New Roman" w:hAnsi="Times New Roman" w:cs="Times New Roman"/>
          <w:color w:val="auto"/>
        </w:rPr>
        <w:t xml:space="preserve">4.2. </w:t>
      </w:r>
      <w:r w:rsidR="006E42E4" w:rsidRPr="00253216">
        <w:rPr>
          <w:rFonts w:ascii="Times New Roman" w:hAnsi="Times New Roman" w:cs="Times New Roman"/>
          <w:color w:val="auto"/>
        </w:rPr>
        <w:t xml:space="preserve">Программы вступительных </w:t>
      </w:r>
      <w:r w:rsidR="004A43A7" w:rsidRPr="00253216">
        <w:rPr>
          <w:rFonts w:ascii="Times New Roman" w:hAnsi="Times New Roman" w:cs="Times New Roman"/>
          <w:color w:val="auto"/>
        </w:rPr>
        <w:t>испытаний формируются на основе</w:t>
      </w:r>
      <w:r w:rsidR="006E42E4" w:rsidRPr="00253216">
        <w:rPr>
          <w:rFonts w:ascii="Times New Roman" w:hAnsi="Times New Roman" w:cs="Times New Roman"/>
          <w:color w:val="auto"/>
        </w:rPr>
        <w:t xml:space="preserve"> федеральных государственных образовательных стандартов высшего образования </w:t>
      </w:r>
      <w:r w:rsidRPr="00253216">
        <w:rPr>
          <w:rFonts w:ascii="Times New Roman" w:hAnsi="Times New Roman" w:cs="Times New Roman"/>
          <w:color w:val="auto"/>
        </w:rPr>
        <w:t>по программам специалитета</w:t>
      </w:r>
      <w:r w:rsidR="0070690C" w:rsidRPr="00253216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6E42E4" w:rsidRPr="00253216">
        <w:rPr>
          <w:rFonts w:ascii="Times New Roman" w:hAnsi="Times New Roman" w:cs="Times New Roman"/>
          <w:color w:val="auto"/>
        </w:rPr>
        <w:t xml:space="preserve">Поступающие </w:t>
      </w:r>
      <w:r w:rsidR="004B1599" w:rsidRPr="00253216">
        <w:rPr>
          <w:rFonts w:ascii="Times New Roman" w:hAnsi="Times New Roman" w:cs="Times New Roman"/>
          <w:color w:val="auto"/>
        </w:rPr>
        <w:t>на обучение по программам</w:t>
      </w:r>
      <w:r w:rsidR="006E42E4" w:rsidRPr="00253216">
        <w:rPr>
          <w:rFonts w:ascii="Times New Roman" w:hAnsi="Times New Roman" w:cs="Times New Roman"/>
          <w:color w:val="auto"/>
        </w:rPr>
        <w:t xml:space="preserve"> </w:t>
      </w:r>
      <w:r w:rsidR="00256F21" w:rsidRPr="00253216">
        <w:rPr>
          <w:rFonts w:ascii="Times New Roman" w:hAnsi="Times New Roman" w:cs="Times New Roman"/>
          <w:color w:val="auto"/>
        </w:rPr>
        <w:t>аспирантуры сдают</w:t>
      </w:r>
      <w:r w:rsidR="006E42E4" w:rsidRPr="00253216">
        <w:rPr>
          <w:rFonts w:ascii="Times New Roman" w:hAnsi="Times New Roman" w:cs="Times New Roman"/>
          <w:color w:val="auto"/>
        </w:rPr>
        <w:t xml:space="preserve"> следующие вступительные испытания:</w:t>
      </w:r>
    </w:p>
    <w:p w:rsidR="00C07389" w:rsidRPr="0060621C" w:rsidRDefault="00C07389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53216">
        <w:rPr>
          <w:b/>
        </w:rPr>
        <w:t xml:space="preserve">- специальную дисциплину, соответствующую </w:t>
      </w:r>
      <w:r w:rsidR="001A68E7" w:rsidRPr="00253216">
        <w:rPr>
          <w:b/>
        </w:rPr>
        <w:t xml:space="preserve">научной специальности </w:t>
      </w:r>
      <w:r w:rsidRPr="00253216">
        <w:rPr>
          <w:b/>
        </w:rPr>
        <w:t>программы подготовки</w:t>
      </w:r>
      <w:r w:rsidRPr="0060621C">
        <w:rPr>
          <w:b/>
        </w:rPr>
        <w:t>;</w:t>
      </w:r>
    </w:p>
    <w:p w:rsidR="00C07389" w:rsidRPr="0060621C" w:rsidRDefault="00C07389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0621C">
        <w:t>4</w:t>
      </w:r>
      <w:r w:rsidR="00061673" w:rsidRPr="0060621C">
        <w:t>.3.</w:t>
      </w:r>
      <w:r w:rsidRPr="0060621C">
        <w:t xml:space="preserve"> </w:t>
      </w:r>
      <w:r w:rsidR="0077315A" w:rsidRPr="0060621C">
        <w:t xml:space="preserve">Дата проведения </w:t>
      </w:r>
      <w:r w:rsidRPr="0060621C">
        <w:t>вступительных испытаний:</w:t>
      </w:r>
      <w:r w:rsidR="008E3D17" w:rsidRPr="0060621C">
        <w:t xml:space="preserve"> </w:t>
      </w:r>
      <w:r w:rsidR="0060621C" w:rsidRPr="0060621C">
        <w:rPr>
          <w:b/>
        </w:rPr>
        <w:t>10</w:t>
      </w:r>
      <w:r w:rsidR="004829F2" w:rsidRPr="0060621C">
        <w:t xml:space="preserve"> </w:t>
      </w:r>
      <w:r w:rsidR="00F023B1" w:rsidRPr="0060621C">
        <w:rPr>
          <w:b/>
        </w:rPr>
        <w:t>августа 20</w:t>
      </w:r>
      <w:r w:rsidR="00524957" w:rsidRPr="0060621C">
        <w:rPr>
          <w:b/>
        </w:rPr>
        <w:t>2</w:t>
      </w:r>
      <w:r w:rsidR="0060621C" w:rsidRPr="0060621C">
        <w:rPr>
          <w:b/>
        </w:rPr>
        <w:t>3</w:t>
      </w:r>
      <w:r w:rsidR="00C54108" w:rsidRPr="0060621C">
        <w:rPr>
          <w:b/>
        </w:rPr>
        <w:t xml:space="preserve"> года.</w:t>
      </w:r>
    </w:p>
    <w:p w:rsidR="00C07389" w:rsidRPr="00253216" w:rsidRDefault="00061673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0621C">
        <w:t>4.4.</w:t>
      </w:r>
      <w:r w:rsidR="00C07389" w:rsidRPr="0060621C">
        <w:t xml:space="preserve"> Программ</w:t>
      </w:r>
      <w:r w:rsidR="004829F2" w:rsidRPr="0060621C">
        <w:t>а</w:t>
      </w:r>
      <w:r w:rsidR="00C07389" w:rsidRPr="0060621C">
        <w:t xml:space="preserve"> вступительных испытаний при приеме на обучение по</w:t>
      </w:r>
      <w:r w:rsidRPr="0060621C">
        <w:t xml:space="preserve"> </w:t>
      </w:r>
      <w:r w:rsidR="00C07389" w:rsidRPr="0060621C">
        <w:t>прогр</w:t>
      </w:r>
      <w:r w:rsidR="00C07389" w:rsidRPr="00253216">
        <w:t xml:space="preserve">аммам подготовки </w:t>
      </w:r>
      <w:r w:rsidR="001A68E7" w:rsidRPr="00253216">
        <w:t xml:space="preserve">научных и </w:t>
      </w:r>
      <w:r w:rsidR="00C07389" w:rsidRPr="00253216">
        <w:t>научно-педагогических кадров в аспирантуре формируются</w:t>
      </w:r>
      <w:r w:rsidR="002F4724" w:rsidRPr="00253216">
        <w:t xml:space="preserve"> </w:t>
      </w:r>
      <w:r w:rsidR="00C07389" w:rsidRPr="00253216">
        <w:t>на основе федеральных государственных образовательных стандартов высшего</w:t>
      </w:r>
      <w:r w:rsidR="002F4724" w:rsidRPr="00253216">
        <w:t xml:space="preserve"> </w:t>
      </w:r>
      <w:r w:rsidR="00C07389" w:rsidRPr="00253216">
        <w:t xml:space="preserve">образования по программам </w:t>
      </w:r>
      <w:r w:rsidR="00C54108" w:rsidRPr="00253216">
        <w:t>ординатуры</w:t>
      </w:r>
      <w:r w:rsidR="00C07389" w:rsidRPr="00253216">
        <w:t>.</w:t>
      </w:r>
    </w:p>
    <w:p w:rsidR="00C07389" w:rsidRPr="00253216" w:rsidRDefault="002F4724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4.5.</w:t>
      </w:r>
      <w:r w:rsidR="00C07389" w:rsidRPr="00253216">
        <w:t xml:space="preserve"> Вступительные испытания проводятся в устной форме </w:t>
      </w:r>
      <w:r w:rsidRPr="00253216">
        <w:t xml:space="preserve">на русском языке </w:t>
      </w:r>
      <w:r w:rsidR="00C07389" w:rsidRPr="00253216">
        <w:t>по вопросам</w:t>
      </w:r>
      <w:r w:rsidRPr="00253216">
        <w:t xml:space="preserve"> </w:t>
      </w:r>
      <w:r w:rsidR="00C07389" w:rsidRPr="00253216">
        <w:t xml:space="preserve">программы вступительных испытаний, размещенной на сайте </w:t>
      </w:r>
      <w:r w:rsidRPr="00253216">
        <w:t>Центра</w:t>
      </w:r>
      <w:r w:rsidR="00C07389" w:rsidRPr="00253216">
        <w:t>.</w:t>
      </w:r>
    </w:p>
    <w:p w:rsidR="00C07389" w:rsidRPr="00253216" w:rsidRDefault="00C07389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4</w:t>
      </w:r>
      <w:r w:rsidR="002F4724" w:rsidRPr="00253216">
        <w:t>.6.</w:t>
      </w:r>
      <w:r w:rsidRPr="00253216">
        <w:t xml:space="preserve"> Уровень знаний поступающего оценивается по </w:t>
      </w:r>
      <w:r w:rsidR="00C122F6" w:rsidRPr="00253216">
        <w:t xml:space="preserve">20 </w:t>
      </w:r>
      <w:r w:rsidR="0052032B" w:rsidRPr="00253216">
        <w:t>балльной системе (максимально 5 баллов за каждый из 4 вопросов)</w:t>
      </w:r>
      <w:r w:rsidR="00C122F6" w:rsidRPr="00253216">
        <w:t>.</w:t>
      </w:r>
    </w:p>
    <w:p w:rsidR="00C07389" w:rsidRPr="00253216" w:rsidRDefault="002F4724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 xml:space="preserve">4.7. </w:t>
      </w:r>
      <w:r w:rsidR="00C07389" w:rsidRPr="00253216">
        <w:t>Результаты</w:t>
      </w:r>
      <w:r w:rsidRPr="00253216">
        <w:t xml:space="preserve"> </w:t>
      </w:r>
      <w:r w:rsidR="00C07389" w:rsidRPr="00253216">
        <w:t>проведения</w:t>
      </w:r>
      <w:r w:rsidRPr="00253216">
        <w:t xml:space="preserve"> </w:t>
      </w:r>
      <w:r w:rsidR="00C07389" w:rsidRPr="00253216">
        <w:t>вступительного</w:t>
      </w:r>
      <w:r w:rsidRPr="00253216">
        <w:t xml:space="preserve"> </w:t>
      </w:r>
      <w:r w:rsidR="00C07389" w:rsidRPr="00253216">
        <w:t>испытания</w:t>
      </w:r>
      <w:r w:rsidRPr="00253216">
        <w:t xml:space="preserve"> </w:t>
      </w:r>
      <w:r w:rsidR="00C07389" w:rsidRPr="00253216">
        <w:t>оформляются</w:t>
      </w:r>
      <w:r w:rsidRPr="00253216">
        <w:t xml:space="preserve"> </w:t>
      </w:r>
      <w:r w:rsidR="00C07389" w:rsidRPr="00253216">
        <w:t>протоколом, в котором фиксируются вопросы экзаменаторов к поступающему. На</w:t>
      </w:r>
      <w:r w:rsidRPr="00253216">
        <w:t xml:space="preserve"> </w:t>
      </w:r>
      <w:r w:rsidR="00C07389" w:rsidRPr="00253216">
        <w:t>каждого поступающего ведется отдельный протокол.</w:t>
      </w:r>
      <w:r w:rsidRPr="00253216">
        <w:t xml:space="preserve"> </w:t>
      </w:r>
      <w:r w:rsidR="00C07389" w:rsidRPr="00253216">
        <w:t>Протоколы приема вступительных испытаний после утверждения хранятся в</w:t>
      </w:r>
      <w:r w:rsidRPr="00253216">
        <w:t xml:space="preserve"> </w:t>
      </w:r>
      <w:r w:rsidR="00C07389" w:rsidRPr="00253216">
        <w:t>личном деле поступающего.</w:t>
      </w:r>
    </w:p>
    <w:p w:rsidR="00801C28" w:rsidRPr="00253216" w:rsidRDefault="000820B9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4.</w:t>
      </w:r>
      <w:r w:rsidR="00BB2F06" w:rsidRPr="00253216">
        <w:t>8</w:t>
      </w:r>
      <w:r w:rsidRPr="00253216">
        <w:t xml:space="preserve">. </w:t>
      </w:r>
      <w:r w:rsidR="0058281C" w:rsidRPr="00253216">
        <w:t>Поступающий сдает</w:t>
      </w:r>
      <w:r w:rsidR="00F435A4" w:rsidRPr="00253216">
        <w:t xml:space="preserve"> вступительное испытание однократно.</w:t>
      </w:r>
    </w:p>
    <w:p w:rsidR="00B14049" w:rsidRPr="00253216" w:rsidRDefault="000820B9" w:rsidP="0018366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53216">
        <w:t>4.</w:t>
      </w:r>
      <w:r w:rsidR="00BB2F06" w:rsidRPr="00253216">
        <w:t>9</w:t>
      </w:r>
      <w:r w:rsidRPr="00253216">
        <w:t xml:space="preserve">. </w:t>
      </w:r>
      <w:r w:rsidR="00F435A4" w:rsidRPr="00253216">
        <w:t>Лица, не прошедшие вступительное испытание по уважительной причине (болезнь или другие обстоятельства, подтвержденные документально), повторно допускаются к сдаче вс</w:t>
      </w:r>
      <w:r w:rsidR="00256F21" w:rsidRPr="00253216">
        <w:t xml:space="preserve">тупительного испытания </w:t>
      </w:r>
      <w:r w:rsidR="00F435A4" w:rsidRPr="00253216">
        <w:t>в резервный день в соответствии с расписанием вступительных испытаний.</w:t>
      </w:r>
    </w:p>
    <w:p w:rsidR="00ED270D" w:rsidRPr="00253216" w:rsidRDefault="000820B9" w:rsidP="0018366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53216">
        <w:t>4.</w:t>
      </w:r>
      <w:r w:rsidR="00BB2F06" w:rsidRPr="00253216">
        <w:t>10</w:t>
      </w:r>
      <w:r w:rsidRPr="00253216">
        <w:t xml:space="preserve">. </w:t>
      </w:r>
      <w:r w:rsidR="00F435A4" w:rsidRPr="00253216">
        <w:t>Во время про</w:t>
      </w:r>
      <w:r w:rsidR="00833002" w:rsidRPr="00253216">
        <w:t>ведения вступительных испытаний</w:t>
      </w:r>
      <w:r w:rsidR="00F435A4" w:rsidRPr="00253216">
        <w:t xml:space="preserve"> их участникам и лицам, привлекаемым к их проведению, запрещается иметь при себе и использовать средства связи.</w:t>
      </w:r>
      <w:r w:rsidR="00801C28" w:rsidRPr="00253216">
        <w:t xml:space="preserve">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испытаний.</w:t>
      </w:r>
    </w:p>
    <w:p w:rsidR="004C78BA" w:rsidRPr="00253216" w:rsidRDefault="000820B9" w:rsidP="0018366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53216">
        <w:t>4.</w:t>
      </w:r>
      <w:r w:rsidR="00BB2F06" w:rsidRPr="00253216">
        <w:t>11</w:t>
      </w:r>
      <w:r w:rsidRPr="00253216">
        <w:t xml:space="preserve">. </w:t>
      </w:r>
      <w:r w:rsidR="00F435A4" w:rsidRPr="00253216">
        <w:t>При нарушении</w:t>
      </w:r>
      <w:r w:rsidR="005553DA" w:rsidRPr="00253216">
        <w:t xml:space="preserve"> поступающим</w:t>
      </w:r>
      <w:r w:rsidR="00F435A4" w:rsidRPr="00253216">
        <w:t xml:space="preserve"> во время пров</w:t>
      </w:r>
      <w:r w:rsidR="001E7265" w:rsidRPr="00253216">
        <w:t>едения вступительных испытаний н</w:t>
      </w:r>
      <w:r w:rsidR="00F435A4" w:rsidRPr="00253216">
        <w:t xml:space="preserve">астоящих Правил приема ответственный секретарь приемной комиссии </w:t>
      </w:r>
      <w:r w:rsidR="00833002" w:rsidRPr="00253216">
        <w:t>Центра</w:t>
      </w:r>
      <w:r w:rsidR="00F435A4" w:rsidRPr="00253216">
        <w:t xml:space="preserve"> вправе удалить поступающего с места проведения вступительного испытания с составлением акта об удалении.</w:t>
      </w:r>
    </w:p>
    <w:p w:rsidR="00E01966" w:rsidRPr="00253216" w:rsidRDefault="00E01966" w:rsidP="0018366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53216">
        <w:t>4.</w:t>
      </w:r>
      <w:r w:rsidR="00BB2F06" w:rsidRPr="00253216">
        <w:t>12</w:t>
      </w:r>
      <w:r w:rsidRPr="00253216">
        <w:t xml:space="preserve">. </w:t>
      </w:r>
      <w:r w:rsidR="00F435A4" w:rsidRPr="00253216">
        <w:t xml:space="preserve">Результаты вступительного испытания объявляются на официальном сайте </w:t>
      </w:r>
      <w:r w:rsidR="00833002" w:rsidRPr="00253216">
        <w:t>Центра</w:t>
      </w:r>
      <w:r w:rsidR="00F435A4" w:rsidRPr="00253216">
        <w:t xml:space="preserve"> не позднее 3х рабочих дней со дня проведения вступительного испытания.</w:t>
      </w:r>
    </w:p>
    <w:p w:rsidR="00E01966" w:rsidRPr="00253216" w:rsidRDefault="0089708C" w:rsidP="0018366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53216">
        <w:t>4.</w:t>
      </w:r>
      <w:r w:rsidR="00BB2F06" w:rsidRPr="00253216">
        <w:t>13</w:t>
      </w:r>
      <w:r w:rsidRPr="00253216">
        <w:t xml:space="preserve">. </w:t>
      </w:r>
      <w:r w:rsidR="00F435A4" w:rsidRPr="00253216">
        <w:t>Лица, получившие на каком-либо вступительном испытании менее минимального количества баллов</w:t>
      </w:r>
      <w:r w:rsidR="005F5948" w:rsidRPr="00253216">
        <w:t xml:space="preserve"> (менее четырех баллов</w:t>
      </w:r>
      <w:r w:rsidR="00F023B1" w:rsidRPr="00253216">
        <w:t>)</w:t>
      </w:r>
      <w:r w:rsidR="00F435A4" w:rsidRPr="00253216">
        <w:t xml:space="preserve">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 w:rsidR="007B252E" w:rsidRPr="00253216">
        <w:t>Центр</w:t>
      </w:r>
      <w:r w:rsidR="00F435A4" w:rsidRPr="00253216">
        <w:t xml:space="preserve"> возвращает документы указанным лицам.</w:t>
      </w:r>
    </w:p>
    <w:p w:rsidR="000F1B48" w:rsidRDefault="00801C28" w:rsidP="00DA35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53216">
        <w:t>4.1</w:t>
      </w:r>
      <w:r w:rsidR="00BB2F06" w:rsidRPr="00253216">
        <w:t>4</w:t>
      </w:r>
      <w:r w:rsidRPr="00253216">
        <w:t>. При возврате поданных документов через операторов почтовой связи общего пользования</w:t>
      </w:r>
      <w:r w:rsidR="0089717D" w:rsidRPr="00253216">
        <w:t xml:space="preserve"> документы возвращаются только в части оригиналов документов.</w:t>
      </w:r>
      <w:r w:rsidR="000F1B48">
        <w:rPr>
          <w:b/>
        </w:rPr>
        <w:br w:type="page"/>
      </w:r>
    </w:p>
    <w:p w:rsidR="00C210A9" w:rsidRPr="00253216" w:rsidRDefault="00962F0F" w:rsidP="00183666">
      <w:pPr>
        <w:jc w:val="center"/>
        <w:rPr>
          <w:rFonts w:ascii="Times New Roman" w:hAnsi="Times New Roman" w:cs="Times New Roman"/>
          <w:b/>
          <w:color w:val="auto"/>
        </w:rPr>
      </w:pPr>
      <w:r w:rsidRPr="00253216">
        <w:rPr>
          <w:rFonts w:ascii="Times New Roman" w:hAnsi="Times New Roman" w:cs="Times New Roman"/>
          <w:b/>
          <w:color w:val="auto"/>
        </w:rPr>
        <w:lastRenderedPageBreak/>
        <w:t>5</w:t>
      </w:r>
      <w:r w:rsidR="000379BF" w:rsidRPr="00253216">
        <w:rPr>
          <w:rFonts w:ascii="Times New Roman" w:hAnsi="Times New Roman" w:cs="Times New Roman"/>
          <w:b/>
          <w:color w:val="auto"/>
        </w:rPr>
        <w:t>.</w:t>
      </w:r>
      <w:r w:rsidR="00F33364" w:rsidRPr="00253216">
        <w:rPr>
          <w:rFonts w:ascii="Times New Roman" w:hAnsi="Times New Roman" w:cs="Times New Roman"/>
          <w:b/>
          <w:color w:val="auto"/>
        </w:rPr>
        <w:t xml:space="preserve"> </w:t>
      </w:r>
      <w:r w:rsidR="000379BF" w:rsidRPr="00253216">
        <w:rPr>
          <w:rFonts w:ascii="Times New Roman" w:hAnsi="Times New Roman" w:cs="Times New Roman"/>
          <w:b/>
          <w:color w:val="auto"/>
        </w:rPr>
        <w:t xml:space="preserve">Особенности проведения вступительных испытаний </w:t>
      </w:r>
    </w:p>
    <w:p w:rsidR="000379BF" w:rsidRPr="00253216" w:rsidRDefault="000379BF" w:rsidP="00183666">
      <w:pPr>
        <w:jc w:val="center"/>
        <w:rPr>
          <w:rFonts w:ascii="Times New Roman" w:hAnsi="Times New Roman" w:cs="Times New Roman"/>
          <w:b/>
          <w:color w:val="auto"/>
        </w:rPr>
      </w:pPr>
      <w:r w:rsidRPr="00253216">
        <w:rPr>
          <w:rFonts w:ascii="Times New Roman" w:hAnsi="Times New Roman" w:cs="Times New Roman"/>
          <w:b/>
          <w:color w:val="auto"/>
        </w:rPr>
        <w:t>для</w:t>
      </w:r>
      <w:r w:rsidR="00F435A4" w:rsidRPr="00253216">
        <w:rPr>
          <w:rFonts w:ascii="Times New Roman" w:hAnsi="Times New Roman" w:cs="Times New Roman"/>
          <w:b/>
          <w:color w:val="auto"/>
        </w:rPr>
        <w:t xml:space="preserve"> поступающих</w:t>
      </w:r>
      <w:r w:rsidRPr="00253216">
        <w:rPr>
          <w:rFonts w:ascii="Times New Roman" w:hAnsi="Times New Roman" w:cs="Times New Roman"/>
          <w:b/>
          <w:color w:val="auto"/>
        </w:rPr>
        <w:t xml:space="preserve"> </w:t>
      </w:r>
      <w:r w:rsidR="006004D7" w:rsidRPr="00253216">
        <w:rPr>
          <w:rFonts w:ascii="Times New Roman" w:hAnsi="Times New Roman" w:cs="Times New Roman"/>
          <w:b/>
          <w:color w:val="auto"/>
        </w:rPr>
        <w:t>инвалидов</w:t>
      </w:r>
    </w:p>
    <w:p w:rsidR="006004D7" w:rsidRPr="00253216" w:rsidRDefault="00962F0F" w:rsidP="00183666">
      <w:pPr>
        <w:pStyle w:val="a4"/>
        <w:spacing w:before="0" w:beforeAutospacing="0" w:after="0" w:afterAutospacing="0"/>
        <w:ind w:firstLine="708"/>
        <w:jc w:val="both"/>
      </w:pPr>
      <w:r w:rsidRPr="00253216">
        <w:t>5</w:t>
      </w:r>
      <w:r w:rsidR="005B6B18" w:rsidRPr="00253216">
        <w:t>.1.</w:t>
      </w:r>
      <w:r w:rsidR="00A03E3D" w:rsidRPr="00253216">
        <w:t xml:space="preserve"> </w:t>
      </w:r>
      <w:r w:rsidR="00833002" w:rsidRPr="00253216">
        <w:t>Центр обеспечивает</w:t>
      </w:r>
      <w:r w:rsidR="006004D7" w:rsidRPr="00253216">
        <w:t xml:space="preserve"> проведение вступительных испытаний </w:t>
      </w:r>
      <w:r w:rsidR="00762C7F" w:rsidRPr="00253216">
        <w:t xml:space="preserve">для поступающих инвалидов </w:t>
      </w:r>
      <w:r w:rsidR="006A12EB" w:rsidRPr="00253216">
        <w:t xml:space="preserve">с учетом особенностей </w:t>
      </w:r>
      <w:r w:rsidRPr="00253216">
        <w:t xml:space="preserve">их </w:t>
      </w:r>
      <w:r w:rsidR="006A12EB" w:rsidRPr="00253216">
        <w:t xml:space="preserve">психофизического развития, индивидуальных возможностей и состояния здоровья (далее </w:t>
      </w:r>
      <w:r w:rsidR="00530CE7" w:rsidRPr="00253216">
        <w:t>–</w:t>
      </w:r>
      <w:r w:rsidRPr="00253216">
        <w:t xml:space="preserve"> индивидуальные особенности)</w:t>
      </w:r>
      <w:r w:rsidR="006A12EB" w:rsidRPr="00253216">
        <w:t>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5.2. Материально-технические условия Центра, обеспечивают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5.3. Вступительные испытания для поступающих инвалидов проводятся в отдельной аудитории.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 xml:space="preserve">при сдаче вступительного испытания в письменной форме </w:t>
      </w:r>
      <w:r w:rsidR="00724965" w:rsidRPr="00253216">
        <w:rPr>
          <w:rFonts w:ascii="Times New Roman" w:hAnsi="Times New Roman" w:cs="Times New Roman"/>
          <w:sz w:val="24"/>
          <w:szCs w:val="24"/>
        </w:rPr>
        <w:t>–</w:t>
      </w:r>
      <w:r w:rsidRPr="00253216">
        <w:rPr>
          <w:rFonts w:ascii="Times New Roman" w:hAnsi="Times New Roman" w:cs="Times New Roman"/>
          <w:sz w:val="24"/>
          <w:szCs w:val="24"/>
        </w:rPr>
        <w:t xml:space="preserve"> 12 человек;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 xml:space="preserve">при сдаче вступительного испытания в устной форме </w:t>
      </w:r>
      <w:r w:rsidR="00724965" w:rsidRPr="00253216">
        <w:rPr>
          <w:rFonts w:ascii="Times New Roman" w:hAnsi="Times New Roman" w:cs="Times New Roman"/>
          <w:sz w:val="24"/>
          <w:szCs w:val="24"/>
        </w:rPr>
        <w:t>–</w:t>
      </w:r>
      <w:r w:rsidRPr="00253216">
        <w:rPr>
          <w:rFonts w:ascii="Times New Roman" w:hAnsi="Times New Roman" w:cs="Times New Roman"/>
          <w:sz w:val="24"/>
          <w:szCs w:val="24"/>
        </w:rPr>
        <w:t xml:space="preserve"> 6 человек.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</w:t>
      </w:r>
      <w:r w:rsidR="002E14A9" w:rsidRPr="0025321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253216">
        <w:rPr>
          <w:rFonts w:ascii="Times New Roman" w:hAnsi="Times New Roman" w:cs="Times New Roman"/>
          <w:sz w:val="24"/>
          <w:szCs w:val="24"/>
        </w:rPr>
        <w:t>).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5.4.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5.5. Поступающим инвалидам предоставляется в доступной для них форме информация о порядке проведения вступительных испытаний.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5.6.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A55653" w:rsidRPr="00253216" w:rsidRDefault="00A55653" w:rsidP="00183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2"/>
      <w:bookmarkEnd w:id="0"/>
      <w:r w:rsidRPr="00253216">
        <w:rPr>
          <w:rFonts w:ascii="Times New Roman" w:hAnsi="Times New Roman" w:cs="Times New Roman"/>
          <w:sz w:val="24"/>
          <w:szCs w:val="24"/>
        </w:rPr>
        <w:t>5.7.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lastRenderedPageBreak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предоставляются услуги сурдопереводчика;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25321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53216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5.8. Вышеперечисленные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A55653" w:rsidRPr="00253216" w:rsidRDefault="00A55653" w:rsidP="00A5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5.9. Центр может проводить для поступающих инвалидов вступительные испытания дистанционно.</w:t>
      </w:r>
    </w:p>
    <w:p w:rsidR="006A12EB" w:rsidRPr="00253216" w:rsidRDefault="00962F0F" w:rsidP="00C210A9">
      <w:pPr>
        <w:shd w:val="clear" w:color="auto" w:fill="FFFFFF"/>
        <w:spacing w:before="24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253216">
        <w:rPr>
          <w:rFonts w:ascii="Times New Roman" w:hAnsi="Times New Roman" w:cs="Times New Roman"/>
          <w:b/>
          <w:bCs/>
          <w:color w:val="auto"/>
        </w:rPr>
        <w:t>6. П</w:t>
      </w:r>
      <w:r w:rsidR="006A12EB" w:rsidRPr="00253216">
        <w:rPr>
          <w:rFonts w:ascii="Times New Roman" w:hAnsi="Times New Roman" w:cs="Times New Roman"/>
          <w:b/>
          <w:bCs/>
          <w:color w:val="auto"/>
        </w:rPr>
        <w:t>равила подачи и рассмотрения апелляций</w:t>
      </w:r>
    </w:p>
    <w:p w:rsidR="00E16791" w:rsidRPr="00253216" w:rsidRDefault="00762C7F" w:rsidP="002E14A9">
      <w:p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ab/>
        <w:t>6.1.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55653" w:rsidRPr="00253216" w:rsidRDefault="00A55653" w:rsidP="002E14A9">
      <w:p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ab/>
        <w:t>6.2. Апелляция подается поступающим лично по месту проведения вступительных испытаний или</w:t>
      </w:r>
      <w:r w:rsidRPr="00253216">
        <w:rPr>
          <w:color w:val="auto"/>
        </w:rPr>
        <w:t xml:space="preserve"> </w:t>
      </w:r>
      <w:r w:rsidRPr="00253216">
        <w:rPr>
          <w:rFonts w:ascii="Times New Roman" w:hAnsi="Times New Roman" w:cs="Times New Roman"/>
          <w:color w:val="auto"/>
        </w:rPr>
        <w:t>направляется через операторов почтовой связи общего пользования.</w:t>
      </w:r>
    </w:p>
    <w:p w:rsidR="00E16791" w:rsidRPr="00253216" w:rsidRDefault="00A55653" w:rsidP="002E14A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6.3.</w:t>
      </w:r>
      <w:r w:rsidR="000421EF" w:rsidRPr="00253216">
        <w:rPr>
          <w:rFonts w:ascii="Times New Roman" w:hAnsi="Times New Roman" w:cs="Times New Roman"/>
          <w:color w:val="auto"/>
        </w:rPr>
        <w:t xml:space="preserve"> </w:t>
      </w:r>
      <w:r w:rsidR="00762C7F" w:rsidRPr="00253216">
        <w:rPr>
          <w:rFonts w:ascii="Times New Roman" w:hAnsi="Times New Roman" w:cs="Times New Roman"/>
          <w:color w:val="auto"/>
        </w:rPr>
        <w:t>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</w:t>
      </w:r>
      <w:r w:rsidR="00986D22" w:rsidRPr="00253216">
        <w:rPr>
          <w:rFonts w:ascii="Times New Roman" w:hAnsi="Times New Roman" w:cs="Times New Roman"/>
          <w:color w:val="auto"/>
        </w:rPr>
        <w:t xml:space="preserve"> вступительного испытания и (или) правильность оценивания результатов вступительного испытания.</w:t>
      </w:r>
    </w:p>
    <w:p w:rsidR="00E16791" w:rsidRPr="00253216" w:rsidRDefault="00A55653" w:rsidP="002E14A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6.4</w:t>
      </w:r>
      <w:r w:rsidR="008C7A4A" w:rsidRPr="00253216">
        <w:rPr>
          <w:rFonts w:ascii="Times New Roman" w:hAnsi="Times New Roman" w:cs="Times New Roman"/>
          <w:color w:val="auto"/>
        </w:rPr>
        <w:t xml:space="preserve">. </w:t>
      </w:r>
      <w:r w:rsidR="00986D22" w:rsidRPr="00253216">
        <w:rPr>
          <w:rFonts w:ascii="Times New Roman" w:hAnsi="Times New Roman" w:cs="Times New Roman"/>
          <w:color w:val="auto"/>
        </w:rPr>
        <w:t>Апелляция подается в день объявления результатов вступительного испытания или в течение следующего рабочего дня.</w:t>
      </w:r>
      <w:r w:rsidRPr="00253216">
        <w:rPr>
          <w:rFonts w:ascii="Times New Roman" w:hAnsi="Times New Roman" w:cs="Times New Roman"/>
          <w:color w:val="auto"/>
        </w:rPr>
        <w:t xml:space="preserve"> </w:t>
      </w:r>
      <w:r w:rsidR="00986D22" w:rsidRPr="00253216">
        <w:rPr>
          <w:rFonts w:ascii="Times New Roman" w:hAnsi="Times New Roman" w:cs="Times New Roman"/>
          <w:color w:val="auto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16791" w:rsidRPr="00253216" w:rsidRDefault="008C7A4A" w:rsidP="002E14A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6.</w:t>
      </w:r>
      <w:r w:rsidR="00A55653" w:rsidRPr="00253216">
        <w:rPr>
          <w:rFonts w:ascii="Times New Roman" w:hAnsi="Times New Roman" w:cs="Times New Roman"/>
          <w:color w:val="auto"/>
        </w:rPr>
        <w:t>5</w:t>
      </w:r>
      <w:r w:rsidRPr="00253216">
        <w:rPr>
          <w:rFonts w:ascii="Times New Roman" w:hAnsi="Times New Roman" w:cs="Times New Roman"/>
          <w:color w:val="auto"/>
        </w:rPr>
        <w:t xml:space="preserve">. </w:t>
      </w:r>
      <w:r w:rsidR="00986D22" w:rsidRPr="00253216">
        <w:rPr>
          <w:rFonts w:ascii="Times New Roman" w:hAnsi="Times New Roman" w:cs="Times New Roman"/>
          <w:color w:val="auto"/>
        </w:rPr>
        <w:t xml:space="preserve">Рассмотрение апелляции проводится не позднее следующего рабочего дня после </w:t>
      </w:r>
      <w:r w:rsidR="00762C7F" w:rsidRPr="00253216">
        <w:rPr>
          <w:rFonts w:ascii="Times New Roman" w:hAnsi="Times New Roman" w:cs="Times New Roman"/>
          <w:color w:val="auto"/>
        </w:rPr>
        <w:t>дня ее подачи.</w:t>
      </w:r>
    </w:p>
    <w:p w:rsidR="00E16791" w:rsidRPr="00253216" w:rsidRDefault="00762C7F" w:rsidP="002E14A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6.</w:t>
      </w:r>
      <w:r w:rsidR="00A55653" w:rsidRPr="00253216">
        <w:rPr>
          <w:rFonts w:ascii="Times New Roman" w:hAnsi="Times New Roman" w:cs="Times New Roman"/>
          <w:color w:val="auto"/>
        </w:rPr>
        <w:t>6</w:t>
      </w:r>
      <w:r w:rsidRPr="00253216">
        <w:rPr>
          <w:rFonts w:ascii="Times New Roman" w:hAnsi="Times New Roman" w:cs="Times New Roman"/>
          <w:color w:val="auto"/>
        </w:rPr>
        <w:t>. П</w:t>
      </w:r>
      <w:r w:rsidR="00E90C39" w:rsidRPr="00253216">
        <w:rPr>
          <w:rFonts w:ascii="Times New Roman" w:hAnsi="Times New Roman" w:cs="Times New Roman"/>
          <w:color w:val="auto"/>
        </w:rPr>
        <w:t xml:space="preserve">оступающий </w:t>
      </w:r>
      <w:r w:rsidRPr="00253216">
        <w:rPr>
          <w:rFonts w:ascii="Times New Roman" w:hAnsi="Times New Roman" w:cs="Times New Roman"/>
          <w:color w:val="auto"/>
        </w:rPr>
        <w:t>имеет право присутствовать</w:t>
      </w:r>
      <w:r w:rsidR="00E90C39" w:rsidRPr="00253216">
        <w:rPr>
          <w:rFonts w:ascii="Times New Roman" w:hAnsi="Times New Roman" w:cs="Times New Roman"/>
          <w:color w:val="auto"/>
        </w:rPr>
        <w:t xml:space="preserve"> при рассмотрении апелляции</w:t>
      </w:r>
      <w:r w:rsidRPr="00253216">
        <w:rPr>
          <w:rFonts w:ascii="Times New Roman" w:hAnsi="Times New Roman" w:cs="Times New Roman"/>
          <w:color w:val="auto"/>
        </w:rPr>
        <w:t>.</w:t>
      </w:r>
    </w:p>
    <w:p w:rsidR="00986D22" w:rsidRPr="00253216" w:rsidRDefault="00A55653" w:rsidP="002E14A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6.7</w:t>
      </w:r>
      <w:r w:rsidR="00762C7F" w:rsidRPr="00253216">
        <w:rPr>
          <w:rFonts w:ascii="Times New Roman" w:hAnsi="Times New Roman" w:cs="Times New Roman"/>
          <w:color w:val="auto"/>
        </w:rPr>
        <w:t>. После рассмотрения</w:t>
      </w:r>
      <w:r w:rsidR="00F435A4" w:rsidRPr="00253216">
        <w:rPr>
          <w:rFonts w:ascii="Times New Roman" w:hAnsi="Times New Roman" w:cs="Times New Roman"/>
          <w:color w:val="auto"/>
        </w:rPr>
        <w:t xml:space="preserve">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11FEE" w:rsidRPr="00253216" w:rsidRDefault="00A55653" w:rsidP="002E14A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6.8</w:t>
      </w:r>
      <w:r w:rsidR="00762C7F" w:rsidRPr="00253216">
        <w:rPr>
          <w:rFonts w:ascii="Times New Roman" w:hAnsi="Times New Roman" w:cs="Times New Roman"/>
          <w:color w:val="auto"/>
        </w:rPr>
        <w:t xml:space="preserve">. Оформленное протоколом решение апелляционной комиссии доводится до сведения поступающего. Факт </w:t>
      </w:r>
      <w:proofErr w:type="gramStart"/>
      <w:r w:rsidR="00762C7F" w:rsidRPr="00253216">
        <w:rPr>
          <w:rFonts w:ascii="Times New Roman" w:hAnsi="Times New Roman" w:cs="Times New Roman"/>
          <w:color w:val="auto"/>
        </w:rPr>
        <w:t>ознакомления</w:t>
      </w:r>
      <w:proofErr w:type="gramEnd"/>
      <w:r w:rsidR="00762C7F" w:rsidRPr="00253216">
        <w:rPr>
          <w:rFonts w:ascii="Times New Roman" w:hAnsi="Times New Roman" w:cs="Times New Roman"/>
          <w:color w:val="auto"/>
        </w:rPr>
        <w:t xml:space="preserve"> поступающего </w:t>
      </w:r>
      <w:r w:rsidR="00F435A4" w:rsidRPr="00253216">
        <w:rPr>
          <w:rFonts w:ascii="Times New Roman" w:hAnsi="Times New Roman" w:cs="Times New Roman"/>
          <w:color w:val="auto"/>
        </w:rPr>
        <w:t>с решением апелляционной комиссии заверяется подписью поступающего.</w:t>
      </w:r>
    </w:p>
    <w:p w:rsidR="00A55653" w:rsidRPr="00253216" w:rsidRDefault="00A55653" w:rsidP="002E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16">
        <w:rPr>
          <w:rFonts w:ascii="Times New Roman" w:hAnsi="Times New Roman" w:cs="Times New Roman"/>
          <w:sz w:val="24"/>
          <w:szCs w:val="24"/>
        </w:rPr>
        <w:t>6.9. В случае проведения вступительного испытания дистанционно Центр обеспечивает дистанционное рассмотрение апелляций.</w:t>
      </w:r>
    </w:p>
    <w:p w:rsidR="00A55653" w:rsidRPr="00253216" w:rsidRDefault="00A55653" w:rsidP="00A55653">
      <w:pPr>
        <w:pStyle w:val="ConsPlusNormal"/>
        <w:jc w:val="both"/>
      </w:pPr>
    </w:p>
    <w:p w:rsidR="002E14A9" w:rsidRPr="00253216" w:rsidRDefault="00311FEE" w:rsidP="002E14A9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253216">
        <w:rPr>
          <w:b/>
        </w:rPr>
        <w:t>7. Учет индивидуальных достижений</w:t>
      </w:r>
    </w:p>
    <w:p w:rsidR="00311FEE" w:rsidRPr="00253216" w:rsidRDefault="00311FEE" w:rsidP="002E14A9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253216">
        <w:rPr>
          <w:b/>
        </w:rPr>
        <w:t xml:space="preserve"> поступающих при приеме на обучение</w:t>
      </w:r>
    </w:p>
    <w:p w:rsidR="00311FEE" w:rsidRPr="00253216" w:rsidRDefault="00311FEE" w:rsidP="002E14A9">
      <w:pPr>
        <w:pStyle w:val="a4"/>
        <w:spacing w:before="0" w:beforeAutospacing="0" w:after="0" w:afterAutospacing="0"/>
        <w:ind w:firstLine="709"/>
        <w:contextualSpacing/>
        <w:jc w:val="both"/>
      </w:pPr>
      <w:r w:rsidRPr="00253216">
        <w:t>7.1. Поступающие на обучение вправе представить сведения о с</w:t>
      </w:r>
      <w:r w:rsidR="00260219" w:rsidRPr="00253216">
        <w:t>воих индивидуальных достижениях</w:t>
      </w:r>
      <w:r w:rsidR="00F435A4" w:rsidRPr="00253216">
        <w:t>, результаты которых учитываются при приеме на обучение.</w:t>
      </w:r>
      <w:r w:rsidRPr="00253216">
        <w:t xml:space="preserve"> Учет результатов индивидуальных достижений осуществляется посредством начисления балл</w:t>
      </w:r>
      <w:r w:rsidR="00F435A4" w:rsidRPr="00253216">
        <w:t xml:space="preserve">ов за </w:t>
      </w:r>
      <w:r w:rsidR="00F435A4" w:rsidRPr="00253216">
        <w:lastRenderedPageBreak/>
        <w:t>индивидуальные достижения и (или) в качестве преимущества при равенстве критериев ранжирования списков поступающих.</w:t>
      </w:r>
    </w:p>
    <w:p w:rsidR="00936988" w:rsidRPr="00253216" w:rsidRDefault="00936988" w:rsidP="002E14A9">
      <w:pPr>
        <w:pStyle w:val="a4"/>
        <w:spacing w:before="0" w:beforeAutospacing="0" w:after="0" w:afterAutospacing="0"/>
        <w:ind w:firstLine="709"/>
        <w:contextualSpacing/>
        <w:jc w:val="both"/>
      </w:pPr>
      <w:r w:rsidRPr="00253216">
        <w:t>7.2. Учет индивидуальных достижений осуществляется по балльной шкале оценивания, при этом сумма баллов не ограничивается. При сравнении результатов количественной оценки индивидуальных достижений поступающих, наилучшим считается результат с наибольшей общей суммой баллов.</w:t>
      </w:r>
    </w:p>
    <w:p w:rsidR="00015251" w:rsidRPr="00253216" w:rsidRDefault="00936988" w:rsidP="002E14A9">
      <w:pPr>
        <w:pStyle w:val="a4"/>
        <w:spacing w:before="0" w:beforeAutospacing="0" w:after="0" w:afterAutospacing="0"/>
        <w:ind w:firstLine="709"/>
        <w:contextualSpacing/>
        <w:jc w:val="both"/>
      </w:pPr>
      <w:r w:rsidRPr="00253216">
        <w:t>7.3</w:t>
      </w:r>
      <w:r w:rsidR="002F4BCF" w:rsidRPr="00253216">
        <w:t xml:space="preserve">. </w:t>
      </w:r>
      <w:r w:rsidR="00015251" w:rsidRPr="00253216">
        <w:t>Баллы, начисленные за индивидуальные достижения, включаются в сумму конкурсных баллов.</w:t>
      </w:r>
    </w:p>
    <w:p w:rsidR="002F4BCF" w:rsidRPr="00253216" w:rsidRDefault="00015251" w:rsidP="002E14A9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7.4. П</w:t>
      </w:r>
      <w:r w:rsidR="002F4BCF" w:rsidRPr="00253216">
        <w:rPr>
          <w:rFonts w:ascii="Times New Roman" w:hAnsi="Times New Roman" w:cs="Times New Roman"/>
          <w:color w:val="auto"/>
        </w:rPr>
        <w:t xml:space="preserve">ри поступлении в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2F4BCF" w:rsidRPr="00253216">
        <w:rPr>
          <w:rFonts w:ascii="Times New Roman" w:hAnsi="Times New Roman" w:cs="Times New Roman"/>
          <w:color w:val="auto"/>
        </w:rPr>
        <w:t xml:space="preserve"> устанавливается перечень индивидуальных достижений за прошедшие </w:t>
      </w:r>
      <w:r w:rsidR="00AC4932" w:rsidRPr="00253216">
        <w:rPr>
          <w:rFonts w:ascii="Times New Roman" w:hAnsi="Times New Roman" w:cs="Times New Roman"/>
          <w:color w:val="auto"/>
        </w:rPr>
        <w:t xml:space="preserve">два года </w:t>
      </w:r>
      <w:r w:rsidR="002F4BCF" w:rsidRPr="00253216">
        <w:rPr>
          <w:rFonts w:ascii="Times New Roman" w:hAnsi="Times New Roman" w:cs="Times New Roman"/>
          <w:color w:val="auto"/>
        </w:rPr>
        <w:t xml:space="preserve">до момента поступления (за исключением документов об образовании и квалификации), результаты которых учитываются при приеме на обучение, с присвоением каждому индивидуальному достижению </w:t>
      </w:r>
      <w:r w:rsidRPr="00253216">
        <w:rPr>
          <w:rFonts w:ascii="Times New Roman" w:hAnsi="Times New Roman" w:cs="Times New Roman"/>
          <w:color w:val="auto"/>
        </w:rPr>
        <w:t xml:space="preserve">определенного количества баллов (приложение </w:t>
      </w:r>
      <w:r w:rsidR="00BE6D34">
        <w:rPr>
          <w:rFonts w:ascii="Times New Roman" w:hAnsi="Times New Roman" w:cs="Times New Roman"/>
          <w:color w:val="auto"/>
        </w:rPr>
        <w:t>Б</w:t>
      </w:r>
      <w:r w:rsidRPr="00253216">
        <w:rPr>
          <w:rFonts w:ascii="Times New Roman" w:hAnsi="Times New Roman" w:cs="Times New Roman"/>
          <w:color w:val="auto"/>
        </w:rPr>
        <w:t>).</w:t>
      </w:r>
      <w:r w:rsidR="002F4BCF" w:rsidRPr="00253216">
        <w:rPr>
          <w:rFonts w:ascii="Times New Roman" w:hAnsi="Times New Roman" w:cs="Times New Roman"/>
          <w:color w:val="auto"/>
        </w:rPr>
        <w:t xml:space="preserve"> </w:t>
      </w:r>
    </w:p>
    <w:p w:rsidR="002F4BCF" w:rsidRPr="00253216" w:rsidRDefault="002F4BCF" w:rsidP="002E14A9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7.</w:t>
      </w:r>
      <w:r w:rsidR="00936988" w:rsidRPr="00253216">
        <w:rPr>
          <w:rFonts w:ascii="Times New Roman" w:hAnsi="Times New Roman" w:cs="Times New Roman"/>
          <w:color w:val="auto"/>
        </w:rPr>
        <w:t>5</w:t>
      </w:r>
      <w:r w:rsidRPr="00253216">
        <w:rPr>
          <w:rFonts w:ascii="Times New Roman" w:hAnsi="Times New Roman" w:cs="Times New Roman"/>
          <w:color w:val="auto"/>
        </w:rPr>
        <w:t>. Индивидуальные достижения, результаты которых учитываются</w:t>
      </w:r>
      <w:r w:rsidR="008B2751" w:rsidRPr="00253216">
        <w:rPr>
          <w:rFonts w:ascii="Times New Roman" w:hAnsi="Times New Roman" w:cs="Times New Roman"/>
          <w:color w:val="auto"/>
        </w:rPr>
        <w:t xml:space="preserve"> при поступлении в</w:t>
      </w:r>
      <w:r w:rsidRPr="00253216">
        <w:rPr>
          <w:rFonts w:ascii="Times New Roman" w:hAnsi="Times New Roman" w:cs="Times New Roman"/>
          <w:color w:val="auto"/>
        </w:rPr>
        <w:t xml:space="preserve"> аспирантуру</w:t>
      </w:r>
      <w:r w:rsidR="00936988" w:rsidRPr="00253216">
        <w:rPr>
          <w:rFonts w:ascii="Times New Roman" w:hAnsi="Times New Roman" w:cs="Times New Roman"/>
          <w:color w:val="auto"/>
        </w:rPr>
        <w:t>, подтверждаются</w:t>
      </w:r>
      <w:r w:rsidRPr="00253216">
        <w:rPr>
          <w:rFonts w:ascii="Times New Roman" w:hAnsi="Times New Roman" w:cs="Times New Roman"/>
          <w:color w:val="auto"/>
        </w:rPr>
        <w:t>:</w:t>
      </w:r>
    </w:p>
    <w:p w:rsidR="002F4BCF" w:rsidRPr="00253216" w:rsidRDefault="00936988" w:rsidP="002E14A9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документами, подтверждающими</w:t>
      </w:r>
      <w:r w:rsidR="002F4BCF" w:rsidRPr="00253216">
        <w:rPr>
          <w:rFonts w:ascii="Times New Roman" w:hAnsi="Times New Roman" w:cs="Times New Roman"/>
          <w:color w:val="auto"/>
        </w:rPr>
        <w:t xml:space="preserve"> статус победителя, п</w:t>
      </w:r>
      <w:r w:rsidRPr="00253216">
        <w:rPr>
          <w:rFonts w:ascii="Times New Roman" w:hAnsi="Times New Roman" w:cs="Times New Roman"/>
          <w:color w:val="auto"/>
        </w:rPr>
        <w:t>ризера или участника, полученными</w:t>
      </w:r>
      <w:r w:rsidR="002F4BCF" w:rsidRPr="00253216">
        <w:rPr>
          <w:rFonts w:ascii="Times New Roman" w:hAnsi="Times New Roman" w:cs="Times New Roman"/>
          <w:color w:val="auto"/>
        </w:rPr>
        <w:t xml:space="preserve"> по результатам участия в различных конкурсных мероприятиях всероссийского и международного уровней, при условии, что тематика соревнований соответствует направлению подготовки, на которое планируется поступление;</w:t>
      </w:r>
    </w:p>
    <w:p w:rsidR="002F4BCF" w:rsidRPr="00253216" w:rsidRDefault="00936988" w:rsidP="002E14A9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копиями</w:t>
      </w:r>
      <w:r w:rsidR="002F4BCF" w:rsidRPr="00253216">
        <w:rPr>
          <w:rFonts w:ascii="Times New Roman" w:hAnsi="Times New Roman" w:cs="Times New Roman"/>
          <w:color w:val="auto"/>
        </w:rPr>
        <w:t xml:space="preserve"> издани</w:t>
      </w:r>
      <w:r w:rsidRPr="00253216">
        <w:rPr>
          <w:rFonts w:ascii="Times New Roman" w:hAnsi="Times New Roman" w:cs="Times New Roman"/>
          <w:color w:val="auto"/>
        </w:rPr>
        <w:t>й, статей</w:t>
      </w:r>
      <w:r w:rsidR="002F4BCF" w:rsidRPr="00253216">
        <w:rPr>
          <w:rFonts w:ascii="Times New Roman" w:hAnsi="Times New Roman" w:cs="Times New Roman"/>
          <w:color w:val="auto"/>
        </w:rPr>
        <w:t xml:space="preserve"> в отечественн</w:t>
      </w:r>
      <w:r w:rsidRPr="00253216">
        <w:rPr>
          <w:rFonts w:ascii="Times New Roman" w:hAnsi="Times New Roman" w:cs="Times New Roman"/>
          <w:color w:val="auto"/>
        </w:rPr>
        <w:t>ых и зарубежных изданиях, тезисов</w:t>
      </w:r>
      <w:r w:rsidR="002F4BCF" w:rsidRPr="00253216">
        <w:rPr>
          <w:rFonts w:ascii="Times New Roman" w:hAnsi="Times New Roman" w:cs="Times New Roman"/>
          <w:color w:val="auto"/>
        </w:rPr>
        <w:t>;</w:t>
      </w:r>
    </w:p>
    <w:p w:rsidR="002F4BCF" w:rsidRPr="00253216" w:rsidRDefault="002E4711" w:rsidP="002E14A9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программами научных мероприятий с оглавлением, сертификатами участника научно-технических конференций</w:t>
      </w:r>
      <w:r w:rsidR="002F4BCF" w:rsidRPr="00253216">
        <w:rPr>
          <w:rFonts w:ascii="Times New Roman" w:hAnsi="Times New Roman" w:cs="Times New Roman"/>
          <w:color w:val="auto"/>
        </w:rPr>
        <w:t>, симпоз</w:t>
      </w:r>
      <w:r w:rsidRPr="00253216">
        <w:rPr>
          <w:rFonts w:ascii="Times New Roman" w:hAnsi="Times New Roman" w:cs="Times New Roman"/>
          <w:color w:val="auto"/>
        </w:rPr>
        <w:t>иумов и других научных мероприятий</w:t>
      </w:r>
      <w:r w:rsidR="002F4BCF" w:rsidRPr="00253216">
        <w:rPr>
          <w:rFonts w:ascii="Times New Roman" w:hAnsi="Times New Roman" w:cs="Times New Roman"/>
          <w:color w:val="auto"/>
        </w:rPr>
        <w:t xml:space="preserve"> с</w:t>
      </w:r>
      <w:r w:rsidRPr="00253216">
        <w:rPr>
          <w:rFonts w:ascii="Times New Roman" w:hAnsi="Times New Roman" w:cs="Times New Roman"/>
          <w:color w:val="auto"/>
        </w:rPr>
        <w:t xml:space="preserve"> публикацией в сборниках трудов</w:t>
      </w:r>
      <w:r w:rsidR="004829F2" w:rsidRPr="00253216">
        <w:rPr>
          <w:rFonts w:ascii="Times New Roman" w:hAnsi="Times New Roman" w:cs="Times New Roman"/>
          <w:color w:val="auto"/>
        </w:rPr>
        <w:t xml:space="preserve"> и др.</w:t>
      </w:r>
      <w:r w:rsidRPr="00253216">
        <w:rPr>
          <w:rFonts w:ascii="Times New Roman" w:hAnsi="Times New Roman" w:cs="Times New Roman"/>
          <w:color w:val="auto"/>
        </w:rPr>
        <w:t>;</w:t>
      </w:r>
    </w:p>
    <w:p w:rsidR="00AE171F" w:rsidRPr="00253216" w:rsidRDefault="00015251" w:rsidP="002E14A9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7.6. </w:t>
      </w:r>
      <w:r w:rsidR="00AE171F" w:rsidRPr="00253216">
        <w:rPr>
          <w:rFonts w:ascii="Times New Roman" w:hAnsi="Times New Roman" w:cs="Times New Roman"/>
          <w:color w:val="auto"/>
        </w:rPr>
        <w:t>Суммирование баллов за индивидуальные достижения</w:t>
      </w:r>
      <w:r w:rsidR="00FB3F1D" w:rsidRPr="00253216">
        <w:rPr>
          <w:rFonts w:ascii="Times New Roman" w:hAnsi="Times New Roman" w:cs="Times New Roman"/>
          <w:color w:val="auto"/>
        </w:rPr>
        <w:t xml:space="preserve"> осуществляют члены приемной комиссии.</w:t>
      </w:r>
    </w:p>
    <w:p w:rsidR="00C210A9" w:rsidRPr="00253216" w:rsidRDefault="00C210A9" w:rsidP="00C210A9">
      <w:pPr>
        <w:shd w:val="clear" w:color="auto" w:fill="FFFFFF"/>
        <w:spacing w:before="240" w:line="276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2E14A9" w:rsidRPr="00253216" w:rsidRDefault="008E3FE6" w:rsidP="002E14A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253216">
        <w:rPr>
          <w:rFonts w:ascii="Times New Roman" w:hAnsi="Times New Roman" w:cs="Times New Roman"/>
          <w:b/>
          <w:color w:val="auto"/>
        </w:rPr>
        <w:t>8</w:t>
      </w:r>
      <w:r w:rsidR="004C78BA" w:rsidRPr="00253216">
        <w:rPr>
          <w:rFonts w:ascii="Times New Roman" w:hAnsi="Times New Roman" w:cs="Times New Roman"/>
          <w:b/>
          <w:color w:val="auto"/>
        </w:rPr>
        <w:t xml:space="preserve">. </w:t>
      </w:r>
      <w:r w:rsidR="00311FEE" w:rsidRPr="00253216">
        <w:rPr>
          <w:rFonts w:ascii="Times New Roman" w:hAnsi="Times New Roman" w:cs="Times New Roman"/>
          <w:b/>
          <w:color w:val="auto"/>
        </w:rPr>
        <w:t xml:space="preserve">Формирование списков </w:t>
      </w:r>
    </w:p>
    <w:p w:rsidR="00F47921" w:rsidRPr="00253216" w:rsidRDefault="00311FEE" w:rsidP="002E14A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253216">
        <w:rPr>
          <w:rFonts w:ascii="Times New Roman" w:hAnsi="Times New Roman" w:cs="Times New Roman"/>
          <w:b/>
          <w:color w:val="auto"/>
        </w:rPr>
        <w:t>поступающих и з</w:t>
      </w:r>
      <w:r w:rsidR="004C78BA" w:rsidRPr="00253216">
        <w:rPr>
          <w:rFonts w:ascii="Times New Roman" w:hAnsi="Times New Roman" w:cs="Times New Roman"/>
          <w:b/>
          <w:color w:val="auto"/>
        </w:rPr>
        <w:t xml:space="preserve">ачисление </w:t>
      </w:r>
      <w:r w:rsidR="003A1715" w:rsidRPr="00253216">
        <w:rPr>
          <w:rFonts w:ascii="Times New Roman" w:hAnsi="Times New Roman" w:cs="Times New Roman"/>
          <w:b/>
          <w:color w:val="auto"/>
        </w:rPr>
        <w:t>на</w:t>
      </w:r>
      <w:r w:rsidR="002D172C" w:rsidRPr="00253216">
        <w:rPr>
          <w:rFonts w:ascii="Times New Roman" w:hAnsi="Times New Roman" w:cs="Times New Roman"/>
          <w:b/>
          <w:color w:val="auto"/>
        </w:rPr>
        <w:t xml:space="preserve"> обучение</w:t>
      </w:r>
    </w:p>
    <w:p w:rsidR="00F76448" w:rsidRPr="00253216" w:rsidRDefault="008E3FE6" w:rsidP="002E14A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F76448" w:rsidRPr="00253216">
        <w:rPr>
          <w:rFonts w:ascii="Times New Roman" w:hAnsi="Times New Roman" w:cs="Times New Roman"/>
          <w:color w:val="auto"/>
        </w:rPr>
        <w:t xml:space="preserve">.1. По результатам вступительных испытаний </w:t>
      </w:r>
      <w:r w:rsidR="00AC4932" w:rsidRPr="00253216">
        <w:rPr>
          <w:rFonts w:ascii="Times New Roman" w:hAnsi="Times New Roman" w:cs="Times New Roman"/>
          <w:color w:val="auto"/>
        </w:rPr>
        <w:t xml:space="preserve">члены приемной </w:t>
      </w:r>
      <w:r w:rsidR="007836C0" w:rsidRPr="00253216">
        <w:rPr>
          <w:rFonts w:ascii="Times New Roman" w:hAnsi="Times New Roman" w:cs="Times New Roman"/>
          <w:color w:val="auto"/>
        </w:rPr>
        <w:t>комиссии формируют</w:t>
      </w:r>
      <w:r w:rsidR="00F76448" w:rsidRPr="00253216">
        <w:rPr>
          <w:rFonts w:ascii="Times New Roman" w:hAnsi="Times New Roman" w:cs="Times New Roman"/>
          <w:color w:val="auto"/>
        </w:rPr>
        <w:t xml:space="preserve">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F76448" w:rsidRPr="00253216">
        <w:rPr>
          <w:rFonts w:ascii="Times New Roman" w:hAnsi="Times New Roman" w:cs="Times New Roman"/>
          <w:color w:val="auto"/>
        </w:rPr>
        <w:t>.2. Список поступающих ранжируется по следующим основаниям:</w:t>
      </w:r>
    </w:p>
    <w:p w:rsidR="00F76448" w:rsidRPr="00253216" w:rsidRDefault="00940AC2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1) П</w:t>
      </w:r>
      <w:r w:rsidR="00F76448" w:rsidRPr="00253216">
        <w:rPr>
          <w:rFonts w:ascii="Times New Roman" w:hAnsi="Times New Roman" w:cs="Times New Roman"/>
          <w:color w:val="auto"/>
        </w:rPr>
        <w:t>о убыванию суммы конкурсных баллов;</w:t>
      </w:r>
    </w:p>
    <w:p w:rsidR="006D509A" w:rsidRPr="00253216" w:rsidRDefault="00940AC2" w:rsidP="00940AC2">
      <w:pPr>
        <w:ind w:firstLine="708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2) П</w:t>
      </w:r>
      <w:r w:rsidR="006D509A" w:rsidRPr="00253216">
        <w:rPr>
          <w:rFonts w:ascii="Times New Roman" w:hAnsi="Times New Roman" w:cs="Times New Roman"/>
          <w:color w:val="auto"/>
        </w:rPr>
        <w:t xml:space="preserve">ри равенстве суммы конкурсных баллов </w:t>
      </w:r>
      <w:r w:rsidR="00724965" w:rsidRPr="00253216">
        <w:rPr>
          <w:rFonts w:ascii="Times New Roman" w:hAnsi="Times New Roman" w:cs="Times New Roman"/>
          <w:color w:val="auto"/>
        </w:rPr>
        <w:t>–</w:t>
      </w:r>
      <w:r w:rsidR="006D509A" w:rsidRPr="00253216">
        <w:rPr>
          <w:rFonts w:ascii="Times New Roman" w:hAnsi="Times New Roman" w:cs="Times New Roman"/>
          <w:color w:val="auto"/>
        </w:rPr>
        <w:t xml:space="preserve"> по убыванию количества баллов, начисленных по результатам вступительных испытаний по специальной дисциплине</w:t>
      </w:r>
      <w:r w:rsidR="00330B2E" w:rsidRPr="00253216">
        <w:rPr>
          <w:rFonts w:ascii="Times New Roman" w:hAnsi="Times New Roman" w:cs="Times New Roman"/>
          <w:color w:val="auto"/>
        </w:rPr>
        <w:t>;</w:t>
      </w:r>
    </w:p>
    <w:p w:rsidR="00940AC2" w:rsidRPr="00253216" w:rsidRDefault="00940AC2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3) При равенстве по критериям, указанным в подпунктах 1 и 2 настоящего пункта – по индивидуальным достижениям, учитываемых при равенстве поступающих по иным критериям ранжирования.</w:t>
      </w:r>
    </w:p>
    <w:p w:rsidR="00F76448" w:rsidRPr="00253216" w:rsidRDefault="00F76448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F76448" w:rsidRPr="00253216">
        <w:rPr>
          <w:rFonts w:ascii="Times New Roman" w:hAnsi="Times New Roman" w:cs="Times New Roman"/>
          <w:color w:val="auto"/>
        </w:rPr>
        <w:t xml:space="preserve">.3. </w:t>
      </w:r>
      <w:r w:rsidR="002E14A9" w:rsidRPr="00253216">
        <w:rPr>
          <w:rFonts w:ascii="Times New Roman" w:hAnsi="Times New Roman" w:cs="Times New Roman"/>
          <w:color w:val="auto"/>
        </w:rPr>
        <w:t>В списках</w:t>
      </w:r>
      <w:r w:rsidR="00F76448" w:rsidRPr="00253216">
        <w:rPr>
          <w:rFonts w:ascii="Times New Roman" w:hAnsi="Times New Roman" w:cs="Times New Roman"/>
          <w:color w:val="auto"/>
        </w:rPr>
        <w:t xml:space="preserve"> поступающих указываются следующие сведения по каждому поступающему</w:t>
      </w:r>
      <w:r w:rsidR="00762C7F" w:rsidRPr="00253216">
        <w:rPr>
          <w:rFonts w:ascii="Times New Roman" w:hAnsi="Times New Roman" w:cs="Times New Roman"/>
          <w:color w:val="auto"/>
        </w:rPr>
        <w:t>:</w:t>
      </w:r>
    </w:p>
    <w:p w:rsidR="00940AC2" w:rsidRPr="00253216" w:rsidRDefault="00940AC2" w:rsidP="002E14A9">
      <w:pPr>
        <w:ind w:firstLine="708"/>
        <w:jc w:val="both"/>
        <w:rPr>
          <w:color w:val="auto"/>
        </w:rPr>
      </w:pPr>
      <w:r w:rsidRPr="00253216">
        <w:rPr>
          <w:rFonts w:ascii="Times New Roman" w:hAnsi="Times New Roman" w:cs="Times New Roman"/>
          <w:color w:val="auto"/>
        </w:rPr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:rsidR="00F76448" w:rsidRPr="00253216" w:rsidRDefault="00F76448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сумма конкурсных баллов;</w:t>
      </w:r>
    </w:p>
    <w:p w:rsidR="00F76448" w:rsidRPr="00253216" w:rsidRDefault="00F76448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количество баллов за вступительное испытание;</w:t>
      </w:r>
    </w:p>
    <w:p w:rsidR="00F76448" w:rsidRPr="00253216" w:rsidRDefault="00F76448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количество баллов за индивидуальные достижения;</w:t>
      </w:r>
    </w:p>
    <w:p w:rsidR="00CE4286" w:rsidRPr="00253216" w:rsidRDefault="00F76448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наличие оригинала </w:t>
      </w:r>
      <w:r w:rsidR="00CE4286" w:rsidRPr="00253216">
        <w:rPr>
          <w:rFonts w:ascii="Times New Roman" w:hAnsi="Times New Roman" w:cs="Times New Roman"/>
          <w:color w:val="auto"/>
        </w:rPr>
        <w:t xml:space="preserve">диплома (с приложением) (для </w:t>
      </w:r>
      <w:r w:rsidR="003E2E25" w:rsidRPr="00253216">
        <w:rPr>
          <w:rFonts w:ascii="Times New Roman" w:hAnsi="Times New Roman" w:cs="Times New Roman"/>
          <w:color w:val="auto"/>
        </w:rPr>
        <w:t>зачисления</w:t>
      </w:r>
      <w:r w:rsidR="00CE4286" w:rsidRPr="00253216">
        <w:rPr>
          <w:rFonts w:ascii="Times New Roman" w:hAnsi="Times New Roman" w:cs="Times New Roman"/>
          <w:color w:val="auto"/>
        </w:rPr>
        <w:t xml:space="preserve"> на места в рамках контрольных цифр);</w:t>
      </w:r>
    </w:p>
    <w:p w:rsidR="00F76448" w:rsidRPr="00253216" w:rsidRDefault="00C67D33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наличие оригинала диплома или заявления</w:t>
      </w:r>
      <w:r w:rsidR="00F76448" w:rsidRPr="00253216">
        <w:rPr>
          <w:rFonts w:ascii="Times New Roman" w:hAnsi="Times New Roman" w:cs="Times New Roman"/>
          <w:color w:val="auto"/>
        </w:rPr>
        <w:t xml:space="preserve"> о согласии на зачисление</w:t>
      </w:r>
      <w:r w:rsidR="00CE4286" w:rsidRPr="00253216">
        <w:rPr>
          <w:rFonts w:ascii="Times New Roman" w:hAnsi="Times New Roman" w:cs="Times New Roman"/>
          <w:color w:val="auto"/>
        </w:rPr>
        <w:t xml:space="preserve"> </w:t>
      </w:r>
      <w:r w:rsidRPr="00253216">
        <w:rPr>
          <w:rFonts w:ascii="Times New Roman" w:hAnsi="Times New Roman" w:cs="Times New Roman"/>
          <w:color w:val="auto"/>
        </w:rPr>
        <w:t xml:space="preserve">с приложением </w:t>
      </w:r>
      <w:r w:rsidR="008A1A53" w:rsidRPr="00253216">
        <w:rPr>
          <w:rFonts w:ascii="Times New Roman" w:hAnsi="Times New Roman" w:cs="Times New Roman"/>
          <w:color w:val="auto"/>
        </w:rPr>
        <w:t>заверенной копии</w:t>
      </w:r>
      <w:r w:rsidRPr="00253216">
        <w:rPr>
          <w:rFonts w:ascii="Times New Roman" w:hAnsi="Times New Roman" w:cs="Times New Roman"/>
          <w:color w:val="auto"/>
        </w:rPr>
        <w:t xml:space="preserve"> оригинала диплома или копии оригинала диплома с предъявлением его оригинала для заверения копии приемной комиссией </w:t>
      </w:r>
      <w:r w:rsidR="00CE4286" w:rsidRPr="00253216">
        <w:rPr>
          <w:rFonts w:ascii="Times New Roman" w:hAnsi="Times New Roman" w:cs="Times New Roman"/>
          <w:color w:val="auto"/>
        </w:rPr>
        <w:t>(для поступающих на обучение на условиях платных образовательных услуг).</w:t>
      </w:r>
    </w:p>
    <w:p w:rsidR="00940AC2" w:rsidRPr="00253216" w:rsidRDefault="00940AC2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lastRenderedPageBreak/>
        <w:t>В конкурсном списке фамилия, имя, отчество (при наличии) поступающих не указывается.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CE4286" w:rsidRPr="00253216">
        <w:rPr>
          <w:rFonts w:ascii="Times New Roman" w:hAnsi="Times New Roman" w:cs="Times New Roman"/>
          <w:color w:val="auto"/>
        </w:rPr>
        <w:t xml:space="preserve">.4. </w:t>
      </w:r>
      <w:r w:rsidR="00F76448" w:rsidRPr="00253216">
        <w:rPr>
          <w:rFonts w:ascii="Times New Roman" w:hAnsi="Times New Roman" w:cs="Times New Roman"/>
          <w:color w:val="auto"/>
        </w:rPr>
        <w:t>Списки поступающих размещаются на официальном сайте и обновляются ежедневно (не позднее начала рабочего дня) до издания соответствующих приказов о зачислении.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CE4286" w:rsidRPr="00253216">
        <w:rPr>
          <w:rFonts w:ascii="Times New Roman" w:hAnsi="Times New Roman" w:cs="Times New Roman"/>
          <w:color w:val="auto"/>
        </w:rPr>
        <w:t xml:space="preserve">.5.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CE4286" w:rsidRPr="00253216">
        <w:rPr>
          <w:rFonts w:ascii="Times New Roman" w:hAnsi="Times New Roman" w:cs="Times New Roman"/>
          <w:color w:val="auto"/>
        </w:rPr>
        <w:t xml:space="preserve"> </w:t>
      </w:r>
      <w:r w:rsidR="00F76448" w:rsidRPr="00253216">
        <w:rPr>
          <w:rFonts w:ascii="Times New Roman" w:hAnsi="Times New Roman" w:cs="Times New Roman"/>
          <w:color w:val="auto"/>
        </w:rPr>
        <w:t xml:space="preserve">устанавливает день завершения приема </w:t>
      </w:r>
      <w:r w:rsidR="00CE4286" w:rsidRPr="00253216">
        <w:rPr>
          <w:rFonts w:ascii="Times New Roman" w:hAnsi="Times New Roman" w:cs="Times New Roman"/>
          <w:color w:val="auto"/>
        </w:rPr>
        <w:t xml:space="preserve">оригиналов дипломов (с приложением), </w:t>
      </w:r>
      <w:r w:rsidR="00F76448" w:rsidRPr="00253216">
        <w:rPr>
          <w:rFonts w:ascii="Times New Roman" w:hAnsi="Times New Roman" w:cs="Times New Roman"/>
          <w:color w:val="auto"/>
        </w:rPr>
        <w:t>не позднее которого поступающие представляют:</w:t>
      </w:r>
    </w:p>
    <w:p w:rsidR="00F76448" w:rsidRPr="00253216" w:rsidRDefault="00CE428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д</w:t>
      </w:r>
      <w:r w:rsidR="00F76448" w:rsidRPr="00253216">
        <w:rPr>
          <w:rFonts w:ascii="Times New Roman" w:hAnsi="Times New Roman" w:cs="Times New Roman"/>
          <w:color w:val="auto"/>
        </w:rPr>
        <w:t xml:space="preserve">ля зачисления на места в рамках контрольных цифр </w:t>
      </w:r>
      <w:r w:rsidR="00724965" w:rsidRPr="00253216">
        <w:rPr>
          <w:rFonts w:ascii="Times New Roman" w:hAnsi="Times New Roman" w:cs="Times New Roman"/>
          <w:color w:val="auto"/>
        </w:rPr>
        <w:t>–</w:t>
      </w:r>
      <w:r w:rsidR="00F76448" w:rsidRPr="00253216">
        <w:rPr>
          <w:rFonts w:ascii="Times New Roman" w:hAnsi="Times New Roman" w:cs="Times New Roman"/>
          <w:color w:val="auto"/>
        </w:rPr>
        <w:t xml:space="preserve"> оригинал </w:t>
      </w:r>
      <w:r w:rsidRPr="00253216">
        <w:rPr>
          <w:rFonts w:ascii="Times New Roman" w:hAnsi="Times New Roman" w:cs="Times New Roman"/>
          <w:color w:val="auto"/>
        </w:rPr>
        <w:t>диплома</w:t>
      </w:r>
      <w:r w:rsidR="00F76448" w:rsidRPr="00253216">
        <w:rPr>
          <w:rFonts w:ascii="Times New Roman" w:hAnsi="Times New Roman" w:cs="Times New Roman"/>
          <w:color w:val="auto"/>
        </w:rPr>
        <w:t>;</w:t>
      </w:r>
    </w:p>
    <w:p w:rsidR="003E2E25" w:rsidRPr="00253216" w:rsidRDefault="00C67D33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для зачисления на места по договорам об оказании платных образовательных услуг – </w:t>
      </w:r>
      <w:r w:rsidR="003E2E25" w:rsidRPr="00253216">
        <w:rPr>
          <w:rFonts w:ascii="Times New Roman" w:hAnsi="Times New Roman" w:cs="Times New Roman"/>
          <w:color w:val="auto"/>
        </w:rPr>
        <w:t>оригинал</w:t>
      </w:r>
      <w:r w:rsidRPr="00253216">
        <w:rPr>
          <w:rFonts w:ascii="Times New Roman" w:hAnsi="Times New Roman" w:cs="Times New Roman"/>
          <w:color w:val="auto"/>
        </w:rPr>
        <w:t xml:space="preserve"> </w:t>
      </w:r>
      <w:r w:rsidR="003E2E25" w:rsidRPr="00253216">
        <w:rPr>
          <w:rFonts w:ascii="Times New Roman" w:hAnsi="Times New Roman" w:cs="Times New Roman"/>
          <w:color w:val="auto"/>
        </w:rPr>
        <w:t>диплома или заявление о согласии на зачисление</w:t>
      </w:r>
      <w:r w:rsidR="008B2751" w:rsidRPr="00253216">
        <w:rPr>
          <w:color w:val="auto"/>
        </w:rPr>
        <w:t xml:space="preserve"> </w:t>
      </w:r>
      <w:r w:rsidR="008B2751" w:rsidRPr="00253216">
        <w:rPr>
          <w:rFonts w:ascii="Times New Roman" w:hAnsi="Times New Roman" w:cs="Times New Roman"/>
          <w:color w:val="auto"/>
        </w:rPr>
        <w:t>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r w:rsidR="003E2E25" w:rsidRPr="00253216">
        <w:rPr>
          <w:rFonts w:ascii="Times New Roman" w:hAnsi="Times New Roman" w:cs="Times New Roman"/>
          <w:color w:val="auto"/>
        </w:rPr>
        <w:t>.</w:t>
      </w:r>
    </w:p>
    <w:p w:rsidR="00F76448" w:rsidRPr="00253216" w:rsidRDefault="00F76448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В день завершения приема указанных документов они подаются в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C67D33" w:rsidRPr="00253216">
        <w:rPr>
          <w:rFonts w:ascii="Times New Roman" w:hAnsi="Times New Roman" w:cs="Times New Roman"/>
          <w:color w:val="auto"/>
        </w:rPr>
        <w:t xml:space="preserve"> </w:t>
      </w:r>
      <w:r w:rsidRPr="00253216">
        <w:rPr>
          <w:rFonts w:ascii="Times New Roman" w:hAnsi="Times New Roman" w:cs="Times New Roman"/>
          <w:color w:val="auto"/>
        </w:rPr>
        <w:t>не позднее 18 часов по местному времени.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CE4286" w:rsidRPr="00253216">
        <w:rPr>
          <w:rFonts w:ascii="Times New Roman" w:hAnsi="Times New Roman" w:cs="Times New Roman"/>
          <w:color w:val="auto"/>
        </w:rPr>
        <w:t>.6.</w:t>
      </w:r>
      <w:r w:rsidR="00F76448" w:rsidRPr="00253216">
        <w:rPr>
          <w:color w:val="auto"/>
        </w:rPr>
        <w:t xml:space="preserve"> </w:t>
      </w:r>
      <w:r w:rsidR="00F76448" w:rsidRPr="00253216">
        <w:rPr>
          <w:rFonts w:ascii="Times New Roman" w:hAnsi="Times New Roman" w:cs="Times New Roman"/>
          <w:color w:val="auto"/>
        </w:rPr>
        <w:t xml:space="preserve">Зачислению подлежат поступающие, представившие оригинал </w:t>
      </w:r>
      <w:r w:rsidR="00CE4286" w:rsidRPr="00253216">
        <w:rPr>
          <w:rFonts w:ascii="Times New Roman" w:hAnsi="Times New Roman" w:cs="Times New Roman"/>
          <w:color w:val="auto"/>
        </w:rPr>
        <w:t>диплома</w:t>
      </w:r>
      <w:r w:rsidR="00F76448" w:rsidRPr="00253216">
        <w:rPr>
          <w:rFonts w:ascii="Times New Roman" w:hAnsi="Times New Roman" w:cs="Times New Roman"/>
          <w:color w:val="auto"/>
        </w:rPr>
        <w:t xml:space="preserve"> (</w:t>
      </w:r>
      <w:r w:rsidR="00733C54" w:rsidRPr="00253216">
        <w:rPr>
          <w:rFonts w:ascii="Times New Roman" w:hAnsi="Times New Roman" w:cs="Times New Roman"/>
          <w:color w:val="auto"/>
        </w:rPr>
        <w:t xml:space="preserve">или </w:t>
      </w:r>
      <w:r w:rsidR="00F76448" w:rsidRPr="00253216">
        <w:rPr>
          <w:rFonts w:ascii="Times New Roman" w:hAnsi="Times New Roman" w:cs="Times New Roman"/>
          <w:color w:val="auto"/>
        </w:rPr>
        <w:t xml:space="preserve">заявление о согласии на зачисление) в соответствии с пунктом </w:t>
      </w:r>
      <w:r w:rsidR="00C67D33" w:rsidRPr="00253216">
        <w:rPr>
          <w:rFonts w:ascii="Times New Roman" w:hAnsi="Times New Roman" w:cs="Times New Roman"/>
          <w:color w:val="auto"/>
        </w:rPr>
        <w:t>8</w:t>
      </w:r>
      <w:r w:rsidR="00CE4286" w:rsidRPr="00253216">
        <w:rPr>
          <w:rFonts w:ascii="Times New Roman" w:hAnsi="Times New Roman" w:cs="Times New Roman"/>
          <w:color w:val="auto"/>
        </w:rPr>
        <w:t>.5</w:t>
      </w:r>
      <w:r w:rsidR="008B2751" w:rsidRPr="00253216">
        <w:rPr>
          <w:rFonts w:ascii="Times New Roman" w:hAnsi="Times New Roman" w:cs="Times New Roman"/>
          <w:color w:val="auto"/>
        </w:rPr>
        <w:t>.</w:t>
      </w:r>
      <w:r w:rsidR="00CE4286" w:rsidRPr="00253216">
        <w:rPr>
          <w:rFonts w:ascii="Times New Roman" w:hAnsi="Times New Roman" w:cs="Times New Roman"/>
          <w:color w:val="auto"/>
        </w:rPr>
        <w:t xml:space="preserve"> </w:t>
      </w:r>
      <w:r w:rsidR="00C67D33" w:rsidRPr="00253216">
        <w:rPr>
          <w:rFonts w:ascii="Times New Roman" w:hAnsi="Times New Roman" w:cs="Times New Roman"/>
          <w:color w:val="auto"/>
        </w:rPr>
        <w:t>П</w:t>
      </w:r>
      <w:r w:rsidR="00CE4286" w:rsidRPr="00253216">
        <w:rPr>
          <w:rFonts w:ascii="Times New Roman" w:hAnsi="Times New Roman" w:cs="Times New Roman"/>
          <w:color w:val="auto"/>
        </w:rPr>
        <w:t>равил приема</w:t>
      </w:r>
      <w:r w:rsidR="00F76448" w:rsidRPr="00253216">
        <w:rPr>
          <w:rFonts w:ascii="Times New Roman" w:hAnsi="Times New Roman" w:cs="Times New Roman"/>
          <w:color w:val="auto"/>
        </w:rPr>
        <w:t>. Зачисление проводится в соответствии с ранжированным списком до заполнения установленного количества мест.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CE4286" w:rsidRPr="00253216">
        <w:rPr>
          <w:rFonts w:ascii="Times New Roman" w:hAnsi="Times New Roman" w:cs="Times New Roman"/>
          <w:color w:val="auto"/>
        </w:rPr>
        <w:t>.7.</w:t>
      </w:r>
      <w:r w:rsidR="004829F2" w:rsidRPr="00253216">
        <w:rPr>
          <w:rFonts w:ascii="Times New Roman" w:hAnsi="Times New Roman" w:cs="Times New Roman"/>
          <w:color w:val="auto"/>
        </w:rPr>
        <w:t xml:space="preserve"> </w:t>
      </w:r>
      <w:r w:rsidR="00F76448" w:rsidRPr="00253216">
        <w:rPr>
          <w:rFonts w:ascii="Times New Roman" w:hAnsi="Times New Roman" w:cs="Times New Roman"/>
          <w:color w:val="auto"/>
        </w:rPr>
        <w:t>Зачисление на места по договорам об оказании платных образовательных услуг проводится после зачисления на места в рамках контрольных</w:t>
      </w:r>
      <w:r w:rsidR="004D48DD" w:rsidRPr="00253216">
        <w:rPr>
          <w:rFonts w:ascii="Times New Roman" w:hAnsi="Times New Roman" w:cs="Times New Roman"/>
          <w:color w:val="auto"/>
        </w:rPr>
        <w:t xml:space="preserve"> цифр</w:t>
      </w:r>
      <w:r w:rsidR="00F76448" w:rsidRPr="00253216">
        <w:rPr>
          <w:rFonts w:ascii="Times New Roman" w:hAnsi="Times New Roman" w:cs="Times New Roman"/>
          <w:color w:val="auto"/>
        </w:rPr>
        <w:t>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4829F2" w:rsidRPr="00253216">
        <w:rPr>
          <w:rFonts w:ascii="Times New Roman" w:hAnsi="Times New Roman" w:cs="Times New Roman"/>
          <w:color w:val="auto"/>
        </w:rPr>
        <w:t>.8</w:t>
      </w:r>
      <w:r w:rsidR="005A689A" w:rsidRPr="00253216">
        <w:rPr>
          <w:rFonts w:ascii="Times New Roman" w:hAnsi="Times New Roman" w:cs="Times New Roman"/>
          <w:color w:val="auto"/>
        </w:rPr>
        <w:t xml:space="preserve">. </w:t>
      </w:r>
      <w:r w:rsidR="00F76448" w:rsidRPr="00253216">
        <w:rPr>
          <w:rFonts w:ascii="Times New Roman" w:hAnsi="Times New Roman" w:cs="Times New Roman"/>
          <w:color w:val="auto"/>
        </w:rPr>
        <w:t>Зачисление на обучение завершается до дня начала учебного</w:t>
      </w:r>
      <w:r w:rsidR="00F76448" w:rsidRPr="00253216">
        <w:rPr>
          <w:color w:val="auto"/>
        </w:rPr>
        <w:t xml:space="preserve"> </w:t>
      </w:r>
      <w:r w:rsidR="00F76448" w:rsidRPr="00253216">
        <w:rPr>
          <w:rFonts w:ascii="Times New Roman" w:hAnsi="Times New Roman" w:cs="Times New Roman"/>
          <w:color w:val="auto"/>
        </w:rPr>
        <w:t xml:space="preserve">года. </w:t>
      </w:r>
      <w:r w:rsidR="007B252E" w:rsidRPr="00253216">
        <w:rPr>
          <w:rFonts w:ascii="Times New Roman" w:hAnsi="Times New Roman" w:cs="Times New Roman"/>
          <w:color w:val="auto"/>
        </w:rPr>
        <w:t>Центр</w:t>
      </w:r>
      <w:r w:rsidR="00F76448" w:rsidRPr="00253216">
        <w:rPr>
          <w:rFonts w:ascii="Times New Roman" w:hAnsi="Times New Roman" w:cs="Times New Roman"/>
          <w:color w:val="auto"/>
        </w:rPr>
        <w:t xml:space="preserve"> возвращает документы лицам, не зачисленным на обучение.</w:t>
      </w:r>
    </w:p>
    <w:p w:rsidR="00F76448" w:rsidRPr="00253216" w:rsidRDefault="008E3FE6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8</w:t>
      </w:r>
      <w:r w:rsidR="004829F2" w:rsidRPr="00253216">
        <w:rPr>
          <w:rFonts w:ascii="Times New Roman" w:hAnsi="Times New Roman" w:cs="Times New Roman"/>
          <w:color w:val="auto"/>
        </w:rPr>
        <w:t>.9</w:t>
      </w:r>
      <w:r w:rsidR="005A689A" w:rsidRPr="00253216">
        <w:rPr>
          <w:rFonts w:ascii="Times New Roman" w:hAnsi="Times New Roman" w:cs="Times New Roman"/>
          <w:color w:val="auto"/>
        </w:rPr>
        <w:t xml:space="preserve">. </w:t>
      </w:r>
      <w:r w:rsidR="00F76448" w:rsidRPr="00253216">
        <w:rPr>
          <w:rFonts w:ascii="Times New Roman" w:hAnsi="Times New Roman" w:cs="Times New Roman"/>
          <w:color w:val="auto"/>
        </w:rPr>
        <w:t>Приказы о зачислении на обучение размещаются в день их издания на официальном сайте и должны быть доступны пользователям официального сайта в течение 6 месяцев со дня их издания.</w:t>
      </w:r>
    </w:p>
    <w:p w:rsidR="002E14A9" w:rsidRPr="00253216" w:rsidRDefault="002E14A9" w:rsidP="002E14A9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E4322E" w:rsidRPr="00253216" w:rsidRDefault="004829F2" w:rsidP="002E14A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9</w:t>
      </w:r>
      <w:r w:rsidR="004C78BA" w:rsidRPr="00253216">
        <w:rPr>
          <w:rFonts w:ascii="Times New Roman" w:hAnsi="Times New Roman" w:cs="Times New Roman"/>
          <w:color w:val="auto"/>
        </w:rPr>
        <w:t>.</w:t>
      </w:r>
      <w:r w:rsidR="00A03E3D" w:rsidRPr="00253216">
        <w:rPr>
          <w:rFonts w:ascii="Times New Roman" w:hAnsi="Times New Roman" w:cs="Times New Roman"/>
          <w:color w:val="auto"/>
        </w:rPr>
        <w:t xml:space="preserve"> </w:t>
      </w:r>
      <w:r w:rsidR="00E4322E" w:rsidRPr="00253216">
        <w:rPr>
          <w:rFonts w:ascii="Times New Roman" w:hAnsi="Times New Roman" w:cs="Times New Roman"/>
          <w:color w:val="auto"/>
        </w:rPr>
        <w:t xml:space="preserve"> Особенности приема на целевое обучение</w:t>
      </w:r>
    </w:p>
    <w:p w:rsidR="00E4322E" w:rsidRPr="00253216" w:rsidRDefault="00E4322E" w:rsidP="00E4322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9.1. Центр устанавливает целевую квоту в соответствии с квотой приема на целевое обучение, установленной Правительством Российской Федерации</w:t>
      </w:r>
      <w:r w:rsidR="00330B2E" w:rsidRPr="00253216">
        <w:rPr>
          <w:rFonts w:ascii="Times New Roman" w:hAnsi="Times New Roman" w:cs="Times New Roman"/>
          <w:color w:val="auto"/>
        </w:rPr>
        <w:t xml:space="preserve"> или органами государственной власти субъектов Российской Федерации.</w:t>
      </w:r>
    </w:p>
    <w:p w:rsidR="00E4322E" w:rsidRPr="00253216" w:rsidRDefault="00E4322E" w:rsidP="00E4322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9.2. 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17.1 </w:t>
      </w:r>
      <w:r w:rsidR="00B52602" w:rsidRPr="00253216">
        <w:rPr>
          <w:rFonts w:ascii="Times New Roman" w:hAnsi="Times New Roman" w:cs="Times New Roman"/>
          <w:color w:val="auto"/>
        </w:rPr>
        <w:t>от 29 декабря 2012 г. № 273-ФЗ «Об образовании в Российской Федерации»,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B52602" w:rsidRPr="00253216" w:rsidRDefault="00B52602" w:rsidP="00E4322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9.3. При подаче заявления поступающий представляет, помимо документов, указанных в пункте 3.7. настоящих Правил приема,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 w:rsidR="00B52602" w:rsidRPr="00253216" w:rsidRDefault="00B52602" w:rsidP="00E4322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9.4. Незаполненные места в </w:t>
      </w:r>
      <w:r w:rsidR="00965DDC" w:rsidRPr="00253216">
        <w:rPr>
          <w:rFonts w:ascii="Times New Roman" w:hAnsi="Times New Roman" w:cs="Times New Roman"/>
          <w:color w:val="auto"/>
        </w:rPr>
        <w:t>пределах</w:t>
      </w:r>
      <w:r w:rsidRPr="00253216">
        <w:rPr>
          <w:rFonts w:ascii="Times New Roman" w:hAnsi="Times New Roman" w:cs="Times New Roman"/>
          <w:color w:val="auto"/>
        </w:rPr>
        <w:t xml:space="preserve"> целевой кво</w:t>
      </w:r>
      <w:r w:rsidR="00965DDC" w:rsidRPr="00253216">
        <w:rPr>
          <w:rFonts w:ascii="Times New Roman" w:hAnsi="Times New Roman" w:cs="Times New Roman"/>
          <w:color w:val="auto"/>
        </w:rPr>
        <w:t>ты используются для зачисления лиц, поступающих на основные места в рамках контрольных цифр.</w:t>
      </w:r>
    </w:p>
    <w:p w:rsidR="00E4322E" w:rsidRPr="00253216" w:rsidRDefault="00E4322E" w:rsidP="00E4322E">
      <w:pPr>
        <w:rPr>
          <w:color w:val="auto"/>
        </w:rPr>
      </w:pPr>
    </w:p>
    <w:p w:rsidR="002E14A9" w:rsidRPr="00253216" w:rsidRDefault="00E4322E" w:rsidP="002E14A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 xml:space="preserve">10. </w:t>
      </w:r>
      <w:r w:rsidR="004C78BA" w:rsidRPr="00253216">
        <w:rPr>
          <w:rFonts w:ascii="Times New Roman" w:hAnsi="Times New Roman" w:cs="Times New Roman"/>
          <w:color w:val="auto"/>
        </w:rPr>
        <w:t xml:space="preserve">Особенности проведения приема </w:t>
      </w:r>
    </w:p>
    <w:p w:rsidR="004C78BA" w:rsidRPr="00253216" w:rsidRDefault="004C78BA" w:rsidP="002E14A9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3216">
        <w:rPr>
          <w:rFonts w:ascii="Times New Roman" w:hAnsi="Times New Roman" w:cs="Times New Roman"/>
          <w:color w:val="auto"/>
        </w:rPr>
        <w:t>иностранных граждан</w:t>
      </w:r>
      <w:r w:rsidR="003114AB" w:rsidRPr="00253216">
        <w:rPr>
          <w:rFonts w:ascii="Times New Roman" w:hAnsi="Times New Roman" w:cs="Times New Roman"/>
          <w:color w:val="auto"/>
        </w:rPr>
        <w:t xml:space="preserve"> и лиц без гражданства</w:t>
      </w:r>
    </w:p>
    <w:p w:rsidR="007A1C9A" w:rsidRPr="00253216" w:rsidRDefault="00E4322E" w:rsidP="002E14A9">
      <w:pPr>
        <w:pStyle w:val="a4"/>
        <w:spacing w:before="0" w:beforeAutospacing="0" w:after="0" w:afterAutospacing="0"/>
        <w:ind w:firstLine="708"/>
        <w:jc w:val="both"/>
      </w:pPr>
      <w:r w:rsidRPr="00253216">
        <w:t>10</w:t>
      </w:r>
      <w:r w:rsidR="0048105E" w:rsidRPr="00253216">
        <w:t xml:space="preserve">.1. </w:t>
      </w:r>
      <w:r w:rsidR="006449C0" w:rsidRPr="00253216"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</w:t>
      </w:r>
      <w:r w:rsidR="00724965" w:rsidRPr="00253216">
        <w:t>–</w:t>
      </w:r>
      <w:r w:rsidR="006449C0" w:rsidRPr="00253216">
        <w:t xml:space="preserve">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 </w:t>
      </w:r>
    </w:p>
    <w:p w:rsidR="006449C0" w:rsidRPr="00253216" w:rsidRDefault="00E4322E" w:rsidP="002E14A9">
      <w:pPr>
        <w:pStyle w:val="a4"/>
        <w:spacing w:before="0" w:beforeAutospacing="0" w:after="0" w:afterAutospacing="0"/>
        <w:ind w:firstLine="533"/>
        <w:jc w:val="both"/>
      </w:pPr>
      <w:r w:rsidRPr="00253216">
        <w:t>10</w:t>
      </w:r>
      <w:r w:rsidR="006449C0" w:rsidRPr="00253216">
        <w:t>.</w:t>
      </w:r>
      <w:r w:rsidR="004829F2" w:rsidRPr="00253216">
        <w:t>2</w:t>
      </w:r>
      <w:r w:rsidR="006449C0" w:rsidRPr="00253216">
        <w:t xml:space="preserve">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</w:t>
      </w:r>
      <w:r w:rsidR="006449C0" w:rsidRPr="00253216">
        <w:lastRenderedPageBreak/>
        <w:t>гражданами Российской Федерации при условии соблюдения ими требований, предусмотренных статьей 17 Федерального закона от 24 мая 1999 г. № 99-ФЗ</w:t>
      </w:r>
      <w:r w:rsidR="0026467C" w:rsidRPr="00253216">
        <w:t xml:space="preserve"> «О</w:t>
      </w:r>
      <w:r w:rsidR="006449C0" w:rsidRPr="00253216">
        <w:t xml:space="preserve"> государственной политике Российской Федерации в отношении соотечественников за рубежом</w:t>
      </w:r>
      <w:r w:rsidR="0026467C" w:rsidRPr="00253216">
        <w:t>»</w:t>
      </w:r>
      <w:r w:rsidR="006449C0" w:rsidRPr="00253216">
        <w:t xml:space="preserve"> (далее </w:t>
      </w:r>
      <w:r w:rsidR="00724965" w:rsidRPr="00253216">
        <w:t>–</w:t>
      </w:r>
      <w:r w:rsidR="006449C0" w:rsidRPr="00253216">
        <w:t xml:space="preserve"> Федеральный закон № 99-ФЗ).</w:t>
      </w:r>
    </w:p>
    <w:p w:rsidR="006449C0" w:rsidRPr="00253216" w:rsidRDefault="00E4322E" w:rsidP="002E14A9">
      <w:pPr>
        <w:pStyle w:val="a4"/>
        <w:spacing w:before="0" w:beforeAutospacing="0" w:after="0" w:afterAutospacing="0"/>
        <w:ind w:firstLine="533"/>
        <w:jc w:val="both"/>
      </w:pPr>
      <w:r w:rsidRPr="00253216">
        <w:t>10</w:t>
      </w:r>
      <w:r w:rsidR="004829F2" w:rsidRPr="00253216">
        <w:t>.3</w:t>
      </w:r>
      <w:r w:rsidR="006449C0" w:rsidRPr="00253216">
        <w:t xml:space="preserve">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</w:t>
      </w:r>
      <w:r w:rsidR="0026467C" w:rsidRPr="00253216">
        <w:t>«</w:t>
      </w:r>
      <w:r w:rsidR="006449C0" w:rsidRPr="00253216">
        <w:t>О правовом положении иностранных граждан в Российской Федерации</w:t>
      </w:r>
      <w:r w:rsidR="0026467C" w:rsidRPr="00253216">
        <w:t>»</w:t>
      </w:r>
      <w:r w:rsidR="006449C0" w:rsidRPr="00253216">
        <w:t xml:space="preserve"> (далее </w:t>
      </w:r>
      <w:r w:rsidR="00724965" w:rsidRPr="00253216">
        <w:t>–</w:t>
      </w:r>
      <w:r w:rsidR="006449C0" w:rsidRPr="00253216">
        <w:t xml:space="preserve"> документ, удостоверяющий личность иностранного гражданина), и представляет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6449C0" w:rsidRPr="00253216" w:rsidRDefault="00E4322E" w:rsidP="002E14A9">
      <w:pPr>
        <w:pStyle w:val="a4"/>
        <w:spacing w:before="0" w:beforeAutospacing="0" w:after="0" w:afterAutospacing="0"/>
        <w:ind w:firstLine="533"/>
        <w:jc w:val="both"/>
      </w:pPr>
      <w:r w:rsidRPr="00253216">
        <w:t>10</w:t>
      </w:r>
      <w:r w:rsidR="004829F2" w:rsidRPr="00253216">
        <w:t>.4</w:t>
      </w:r>
      <w:r w:rsidR="006449C0" w:rsidRPr="00253216">
        <w:t xml:space="preserve">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</w:t>
      </w:r>
      <w:r w:rsidR="00306836" w:rsidRPr="00253216">
        <w:t>3.</w:t>
      </w:r>
      <w:r w:rsidRPr="00253216">
        <w:t>7</w:t>
      </w:r>
      <w:r w:rsidR="00306836" w:rsidRPr="00253216">
        <w:t>. настоящих Правил приема</w:t>
      </w:r>
      <w:r w:rsidR="006449C0" w:rsidRPr="00253216">
        <w:t>, оригиналы или копии документов, предусмотренных пунктом 6 статьи 17 Федерального закона № 99-ФЗ.</w:t>
      </w:r>
    </w:p>
    <w:p w:rsidR="001E7265" w:rsidRPr="00253216" w:rsidRDefault="00E4322E" w:rsidP="00965DDC">
      <w:pPr>
        <w:pStyle w:val="a4"/>
        <w:spacing w:before="0" w:beforeAutospacing="0" w:after="0" w:afterAutospacing="0"/>
        <w:ind w:firstLine="533"/>
        <w:jc w:val="both"/>
      </w:pPr>
      <w:r w:rsidRPr="00253216">
        <w:t>10</w:t>
      </w:r>
      <w:r w:rsidR="004829F2" w:rsidRPr="00253216">
        <w:t>.5</w:t>
      </w:r>
      <w:r w:rsidR="00306836" w:rsidRPr="00253216">
        <w:t>. Иностранные граждане, которые поступают на обучение на основании международных договоров, представляют помимо документов, указанных в пункте 3.6</w:t>
      </w:r>
      <w:r w:rsidR="001F2288" w:rsidRPr="00253216">
        <w:t xml:space="preserve"> Правил приема,</w:t>
      </w:r>
      <w:r w:rsidR="00306836" w:rsidRPr="00253216">
        <w:t xml:space="preserve"> документы, подтверждающие их отнесение к числу лиц, указанных в соответс</w:t>
      </w:r>
      <w:r w:rsidR="002A722C" w:rsidRPr="00253216">
        <w:t>твующих международных договорах.</w:t>
      </w:r>
    </w:p>
    <w:p w:rsidR="005F5948" w:rsidRPr="00253216" w:rsidRDefault="005F5948" w:rsidP="00965DDC">
      <w:pPr>
        <w:widowControl/>
        <w:shd w:val="clear" w:color="auto" w:fill="FFFFFF"/>
        <w:spacing w:after="138"/>
        <w:ind w:right="22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965DDC">
      <w:pPr>
        <w:widowControl/>
        <w:shd w:val="clear" w:color="auto" w:fill="FFFFFF"/>
        <w:spacing w:after="138"/>
        <w:ind w:right="22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965DDC">
      <w:pPr>
        <w:widowControl/>
        <w:shd w:val="clear" w:color="auto" w:fill="FFFFFF"/>
        <w:spacing w:after="138"/>
        <w:ind w:right="22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965DDC">
      <w:pPr>
        <w:widowControl/>
        <w:shd w:val="clear" w:color="auto" w:fill="FFFFFF"/>
        <w:spacing w:after="138"/>
        <w:ind w:right="22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965DDC">
      <w:pPr>
        <w:widowControl/>
        <w:shd w:val="clear" w:color="auto" w:fill="FFFFFF"/>
        <w:spacing w:after="138"/>
        <w:ind w:right="22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965DDC">
      <w:pPr>
        <w:widowControl/>
        <w:shd w:val="clear" w:color="auto" w:fill="FFFFFF"/>
        <w:spacing w:after="138"/>
        <w:ind w:right="22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965DDC">
      <w:pPr>
        <w:widowControl/>
        <w:shd w:val="clear" w:color="auto" w:fill="FFFFFF"/>
        <w:spacing w:after="138"/>
        <w:ind w:right="22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330B2E">
      <w:pPr>
        <w:widowControl/>
        <w:shd w:val="clear" w:color="auto" w:fill="FFFFFF"/>
        <w:spacing w:after="138"/>
        <w:ind w:right="33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6510" w:rsidRPr="00253216" w:rsidRDefault="005D6510" w:rsidP="00330B2E">
      <w:pPr>
        <w:widowControl/>
        <w:shd w:val="clear" w:color="auto" w:fill="FFFFFF"/>
        <w:spacing w:after="138"/>
        <w:ind w:right="330"/>
        <w:jc w:val="right"/>
        <w:outlineLvl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53216" w:rsidRPr="00253216" w:rsidRDefault="0025321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3216"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</w:p>
    <w:p w:rsidR="00480D5E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480D5E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531352" w:rsidRDefault="00480D5E" w:rsidP="00480D5E">
      <w:pPr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Директору</w:t>
      </w:r>
      <w:r w:rsidRPr="00F85813">
        <w:rPr>
          <w:rFonts w:ascii="Times New Roman" w:hAnsi="Times New Roman"/>
          <w:b/>
          <w:noProof/>
        </w:rPr>
        <w:t xml:space="preserve"> </w:t>
      </w:r>
    </w:p>
    <w:p w:rsidR="00531352" w:rsidRDefault="00531352" w:rsidP="00480D5E">
      <w:pPr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ГНЦ </w:t>
      </w:r>
      <w:r w:rsidR="00480D5E" w:rsidRPr="00F85813">
        <w:rPr>
          <w:rFonts w:ascii="Times New Roman" w:hAnsi="Times New Roman"/>
          <w:b/>
          <w:noProof/>
        </w:rPr>
        <w:t xml:space="preserve">ФГБУ «НМИЦ эндокринологии» 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 w:rsidRPr="00F85813">
        <w:rPr>
          <w:rFonts w:ascii="Times New Roman" w:hAnsi="Times New Roman"/>
          <w:b/>
          <w:noProof/>
        </w:rPr>
        <w:t>Минздрава России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ч</w:t>
      </w:r>
      <w:r w:rsidRPr="005F54C7">
        <w:rPr>
          <w:rFonts w:ascii="Times New Roman" w:hAnsi="Times New Roman"/>
          <w:b/>
          <w:noProof/>
        </w:rPr>
        <w:t>л</w:t>
      </w:r>
      <w:r>
        <w:rPr>
          <w:rFonts w:ascii="Times New Roman" w:hAnsi="Times New Roman"/>
          <w:b/>
          <w:noProof/>
        </w:rPr>
        <w:t>ен-корр.</w:t>
      </w:r>
      <w:r w:rsidRPr="00F85813">
        <w:rPr>
          <w:rFonts w:ascii="Times New Roman" w:hAnsi="Times New Roman"/>
          <w:b/>
          <w:noProof/>
        </w:rPr>
        <w:t xml:space="preserve"> РАН </w:t>
      </w:r>
      <w:r>
        <w:rPr>
          <w:rFonts w:ascii="Times New Roman" w:hAnsi="Times New Roman"/>
          <w:b/>
          <w:noProof/>
        </w:rPr>
        <w:t>Н.Г. Мокрышевой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 w:rsidRPr="00F85813">
        <w:rPr>
          <w:rFonts w:ascii="Times New Roman" w:hAnsi="Times New Roman"/>
          <w:b/>
          <w:noProof/>
        </w:rPr>
        <w:t>Заявление подано лично</w:t>
      </w:r>
      <w:bookmarkStart w:id="1" w:name="OLE_LINK4"/>
      <w:bookmarkStart w:id="2" w:name="OLE_LINK5"/>
      <w:bookmarkStart w:id="3" w:name="OLE_LINK6"/>
      <w:bookmarkStart w:id="4" w:name="OLE_LINK7"/>
      <w:r w:rsidRPr="00F85813">
        <w:rPr>
          <w:rFonts w:ascii="Times New Roman" w:hAnsi="Times New Roman"/>
          <w:b/>
          <w:noProof/>
        </w:rPr>
        <w:t>__________________</w:t>
      </w:r>
    </w:p>
    <w:p w:rsidR="00480D5E" w:rsidRPr="00F85813" w:rsidRDefault="00480D5E" w:rsidP="00480D5E">
      <w:pPr>
        <w:jc w:val="right"/>
        <w:rPr>
          <w:rFonts w:ascii="Times New Roman" w:hAnsi="Times New Roman"/>
          <w:b/>
          <w:noProof/>
        </w:rPr>
      </w:pPr>
      <w:r w:rsidRPr="00F85813">
        <w:rPr>
          <w:rFonts w:ascii="Times New Roman" w:hAnsi="Times New Roman"/>
          <w:b/>
          <w:noProof/>
        </w:rPr>
        <w:t xml:space="preserve">Подпись </w:t>
      </w:r>
    </w:p>
    <w:bookmarkEnd w:id="1"/>
    <w:bookmarkEnd w:id="2"/>
    <w:bookmarkEnd w:id="3"/>
    <w:bookmarkEnd w:id="4"/>
    <w:p w:rsidR="00480D5E" w:rsidRPr="00F85813" w:rsidRDefault="00480D5E" w:rsidP="00480D5E">
      <w:pPr>
        <w:jc w:val="center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</w:t>
      </w:r>
      <w:r>
        <w:rPr>
          <w:rFonts w:ascii="Times New Roman" w:hAnsi="Times New Roman"/>
          <w:b/>
        </w:rPr>
        <w:t xml:space="preserve"> (заполняется ПК)</w:t>
      </w:r>
      <w:r w:rsidRPr="00F85813">
        <w:rPr>
          <w:rFonts w:ascii="Times New Roman" w:hAnsi="Times New Roman"/>
          <w:b/>
        </w:rPr>
        <w:t>: __________________________</w:t>
      </w:r>
    </w:p>
    <w:p w:rsidR="00480D5E" w:rsidRPr="00F85813" w:rsidRDefault="00480D5E" w:rsidP="00480D5E">
      <w:pPr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014"/>
      </w:tblGrid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9634" w:type="dxa"/>
            <w:gridSpan w:val="2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3C4B1A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3C4B1A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9634" w:type="dxa"/>
            <w:gridSpan w:val="2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 дипломе о высшем образовании (документ установленного образца)</w:t>
            </w: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ab/>
            </w: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об аккредитации специалиста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9634" w:type="dxa"/>
            <w:gridSpan w:val="2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Почтовый адрес и (или) электронный адрес (по желанию поступающего)</w:t>
            </w: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</w:p>
        </w:tc>
      </w:tr>
      <w:tr w:rsidR="00480D5E" w:rsidRPr="00F85813" w:rsidTr="00DA35DD">
        <w:tc>
          <w:tcPr>
            <w:tcW w:w="4620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приоритетный способ информирования о итогах приемной кампании</w:t>
            </w:r>
          </w:p>
        </w:tc>
        <w:tc>
          <w:tcPr>
            <w:tcW w:w="5014" w:type="dxa"/>
          </w:tcPr>
          <w:p w:rsidR="00480D5E" w:rsidRPr="00F85813" w:rsidRDefault="00480D5E" w:rsidP="00480D5E">
            <w:pPr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самостоятельно (на сайте образовательной организации)</w:t>
            </w:r>
          </w:p>
        </w:tc>
      </w:tr>
    </w:tbl>
    <w:p w:rsidR="00480D5E" w:rsidRPr="00F85813" w:rsidRDefault="00480D5E" w:rsidP="00480D5E">
      <w:pPr>
        <w:jc w:val="center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480D5E" w:rsidRPr="00F85813" w:rsidRDefault="00480D5E" w:rsidP="00480D5E">
      <w:pPr>
        <w:rPr>
          <w:rFonts w:ascii="Times New Roman" w:hAnsi="Times New Roman"/>
          <w:b/>
        </w:rPr>
      </w:pPr>
    </w:p>
    <w:p w:rsidR="00480D5E" w:rsidRPr="00F62C9B" w:rsidRDefault="00480D5E" w:rsidP="00480D5E">
      <w:pPr>
        <w:ind w:firstLine="851"/>
        <w:jc w:val="both"/>
        <w:rPr>
          <w:rFonts w:ascii="Times New Roman" w:hAnsi="Times New Roman"/>
          <w:b/>
        </w:rPr>
      </w:pPr>
      <w:r w:rsidRPr="00F62C9B">
        <w:rPr>
          <w:rFonts w:ascii="Times New Roman" w:hAnsi="Times New Roman"/>
          <w:b/>
        </w:rPr>
        <w:t xml:space="preserve">Прошу принять на обучение по программе аспирантуры по </w:t>
      </w:r>
      <w:r>
        <w:rPr>
          <w:rFonts w:ascii="Times New Roman" w:hAnsi="Times New Roman"/>
          <w:b/>
        </w:rPr>
        <w:t xml:space="preserve">научной </w:t>
      </w:r>
      <w:r>
        <w:rPr>
          <w:rFonts w:ascii="Times New Roman" w:hAnsi="Times New Roman"/>
          <w:b/>
        </w:rPr>
        <w:lastRenderedPageBreak/>
        <w:t>специальности 3.1.19</w:t>
      </w:r>
      <w:r w:rsidRPr="00F62C9B">
        <w:rPr>
          <w:rFonts w:ascii="Times New Roman" w:hAnsi="Times New Roman"/>
          <w:b/>
        </w:rPr>
        <w:t xml:space="preserve"> Эндокринология на очную форму обучения и допустить до участия в конкурсе </w:t>
      </w:r>
      <w:r w:rsidRPr="00F62C9B">
        <w:rPr>
          <w:rFonts w:ascii="Times New Roman" w:hAnsi="Times New Roman"/>
          <w:b/>
          <w:color w:val="222222"/>
          <w:shd w:val="clear" w:color="auto" w:fill="FFFFFF"/>
        </w:rPr>
        <w:t xml:space="preserve">на обучение </w:t>
      </w:r>
      <w:r w:rsidRPr="00F62C9B">
        <w:rPr>
          <w:rFonts w:ascii="Times New Roman" w:hAnsi="Times New Roman"/>
          <w:b/>
        </w:rPr>
        <w:t>на места:</w:t>
      </w: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  <w:proofErr w:type="gramStart"/>
      <w:r w:rsidRPr="000F1B48">
        <w:rPr>
          <w:rFonts w:ascii="Times New Roman" w:hAnsi="Times New Roman"/>
          <w:b/>
          <w:color w:val="auto"/>
        </w:rPr>
        <w:t>ВЫБРАТЬ :</w:t>
      </w:r>
      <w:proofErr w:type="gramEnd"/>
      <w:r w:rsidRPr="000F1B48">
        <w:rPr>
          <w:rFonts w:ascii="Times New Roman" w:hAnsi="Times New Roman"/>
          <w:color w:val="auto"/>
        </w:rPr>
        <w:t xml:space="preserve"> в рамках контрольных цифр приема за счет бюджетных ассигнований федерального бюджета </w:t>
      </w:r>
      <w:r w:rsidRPr="000F1B48">
        <w:rPr>
          <w:rFonts w:ascii="Times New Roman" w:hAnsi="Times New Roman"/>
          <w:b/>
          <w:color w:val="auto"/>
        </w:rPr>
        <w:t xml:space="preserve">И/ИЛИ  </w:t>
      </w:r>
      <w:r w:rsidRPr="000F1B48">
        <w:rPr>
          <w:rFonts w:ascii="Times New Roman" w:hAnsi="Times New Roman"/>
          <w:color w:val="auto"/>
        </w:rPr>
        <w:t xml:space="preserve">по договорам об оказании платных образовательных услуг </w:t>
      </w: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</w:p>
    <w:p w:rsidR="00480D5E" w:rsidRPr="000F1B48" w:rsidRDefault="00480D5E" w:rsidP="00480D5E">
      <w:pPr>
        <w:ind w:firstLine="851"/>
        <w:jc w:val="both"/>
        <w:rPr>
          <w:rFonts w:ascii="Times New Roman" w:hAnsi="Times New Roman"/>
          <w:color w:val="auto"/>
          <w:shd w:val="clear" w:color="auto" w:fill="FFFFFF"/>
        </w:rPr>
      </w:pPr>
      <w:r w:rsidRPr="000F1B48">
        <w:rPr>
          <w:rFonts w:ascii="Times New Roman" w:hAnsi="Times New Roman"/>
          <w:color w:val="auto"/>
          <w:shd w:val="clear" w:color="auto" w:fill="FFFFFF"/>
        </w:rPr>
        <w:t>К заявлению прилагаю сведения о наличии или отсутствии индивидуальных достижений:</w:t>
      </w: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  <w:r w:rsidRPr="000F1B48">
        <w:rPr>
          <w:rFonts w:ascii="Times New Roman" w:hAnsi="Times New Roman"/>
          <w:color w:val="auto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854"/>
        <w:gridCol w:w="2268"/>
      </w:tblGrid>
      <w:tr w:rsidR="000F1B48" w:rsidRPr="000F1B48" w:rsidTr="00DA35DD">
        <w:tc>
          <w:tcPr>
            <w:tcW w:w="51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  <w:r w:rsidRPr="000F1B48">
              <w:rPr>
                <w:rFonts w:ascii="Times New Roman" w:hAnsi="Times New Roman"/>
                <w:b/>
                <w:color w:val="auto"/>
              </w:rPr>
              <w:t>П/п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  <w:r w:rsidRPr="000F1B48">
              <w:rPr>
                <w:rFonts w:ascii="Times New Roman" w:hAnsi="Times New Roman"/>
                <w:b/>
                <w:color w:val="auto"/>
              </w:rPr>
              <w:t>Индивидуальные достижения (согласно Правилам приема в аспирантуру)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auto"/>
              </w:rPr>
            </w:pPr>
            <w:r w:rsidRPr="000F1B48">
              <w:rPr>
                <w:rFonts w:ascii="Times New Roman" w:hAnsi="Times New Roman"/>
                <w:b/>
                <w:bCs/>
                <w:color w:val="auto"/>
              </w:rPr>
              <w:t>Количество баллов</w:t>
            </w:r>
          </w:p>
        </w:tc>
      </w:tr>
      <w:tr w:rsidR="000F1B48" w:rsidRPr="000F1B48" w:rsidTr="00DA35DD">
        <w:tc>
          <w:tcPr>
            <w:tcW w:w="51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0F1B4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0F1B48">
              <w:rPr>
                <w:rFonts w:ascii="Times New Roman" w:hAnsi="Times New Roman"/>
                <w:color w:val="auto"/>
              </w:rPr>
              <w:t xml:space="preserve"> Указать списком в таблице (подробно), каждое достижение отдельной строкой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0F1B48" w:rsidRPr="000F1B48" w:rsidTr="00DA35DD">
        <w:tc>
          <w:tcPr>
            <w:tcW w:w="51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  <w:r w:rsidRPr="000F1B48">
              <w:rPr>
                <w:rFonts w:ascii="Times New Roman" w:hAnsi="Times New Roman"/>
                <w:color w:val="auto"/>
              </w:rPr>
              <w:t>2..</w:t>
            </w:r>
          </w:p>
        </w:tc>
        <w:tc>
          <w:tcPr>
            <w:tcW w:w="6854" w:type="dxa"/>
            <w:shd w:val="clear" w:color="auto" w:fill="FFFFFF"/>
            <w:vAlign w:val="bottom"/>
          </w:tcPr>
          <w:p w:rsidR="00480D5E" w:rsidRPr="000F1B48" w:rsidRDefault="00480D5E" w:rsidP="00480D5E">
            <w:pPr>
              <w:jc w:val="both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480D5E" w:rsidRPr="000F1B48" w:rsidRDefault="00480D5E" w:rsidP="00480D5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</w:p>
    <w:p w:rsidR="00480D5E" w:rsidRPr="000F1B48" w:rsidRDefault="00480D5E" w:rsidP="00480D5E">
      <w:pPr>
        <w:jc w:val="both"/>
        <w:rPr>
          <w:rFonts w:ascii="Times New Roman" w:hAnsi="Times New Roman"/>
          <w:color w:val="auto"/>
        </w:rPr>
      </w:pPr>
      <w:r w:rsidRPr="000F1B48">
        <w:rPr>
          <w:rFonts w:ascii="Times New Roman" w:hAnsi="Times New Roman"/>
          <w:color w:val="auto"/>
        </w:rPr>
        <w:t xml:space="preserve">Общее количество баллов ______________. </w:t>
      </w:r>
    </w:p>
    <w:p w:rsidR="00480D5E" w:rsidRPr="00F85813" w:rsidRDefault="00AC0D08" w:rsidP="00480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1C592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170180" cy="158115"/>
                <wp:effectExtent l="0" t="0" r="2032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394B" id="Rectangle 7" o:spid="_x0000_s1026" style="position:absolute;margin-left:0;margin-top:13.4pt;width:13.4pt;height:12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u4ryDM6XFPXoHjAm6N29Fd88M3bdUZS8RbRDJ6EmUkWMz549iIanp2w7fLA1ocMu2KTU&#10;ocE+ApIG7JAKcjwXRB4CE3RZXOXFgsomyFXMF0Ux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">
                <w10:wrap anchorx="margin"/>
              </v:rect>
            </w:pict>
          </mc:Fallback>
        </mc:AlternateContent>
      </w:r>
      <w:r w:rsidR="001B6B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2A006">
                <wp:simplePos x="0" y="0"/>
                <wp:positionH relativeFrom="column">
                  <wp:posOffset>4509135</wp:posOffset>
                </wp:positionH>
                <wp:positionV relativeFrom="paragraph">
                  <wp:posOffset>121285</wp:posOffset>
                </wp:positionV>
                <wp:extent cx="180340" cy="1581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ECF5" id="Rectangle 8" o:spid="_x0000_s1026" style="position:absolute;margin-left:355.05pt;margin-top:9.55pt;width:14.2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mQ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"/>
            </w:pict>
          </mc:Fallback>
        </mc:AlternateContent>
      </w:r>
    </w:p>
    <w:p w:rsidR="00480D5E" w:rsidRPr="00F85813" w:rsidRDefault="00480D5E" w:rsidP="00480D5E">
      <w:pPr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</w:t>
      </w:r>
      <w:proofErr w:type="gramStart"/>
      <w:r w:rsidRPr="00F85813">
        <w:rPr>
          <w:rFonts w:ascii="Times New Roman" w:hAnsi="Times New Roman"/>
          <w:i/>
        </w:rPr>
        <w:t>):</w:t>
      </w:r>
      <w:r w:rsidR="00AC0D08">
        <w:rPr>
          <w:rFonts w:ascii="Times New Roman" w:hAnsi="Times New Roman"/>
          <w:i/>
        </w:rPr>
        <w:t xml:space="preserve">   </w:t>
      </w:r>
      <w:proofErr w:type="gramEnd"/>
      <w:r w:rsidR="00AC0D08">
        <w:rPr>
          <w:rFonts w:ascii="Times New Roman" w:hAnsi="Times New Roman"/>
          <w:i/>
        </w:rPr>
        <w:t xml:space="preserve">     </w:t>
      </w:r>
      <w:r w:rsidRPr="00F85813">
        <w:rPr>
          <w:rFonts w:ascii="Times New Roman" w:hAnsi="Times New Roman"/>
          <w:i/>
        </w:rPr>
        <w:t xml:space="preserve"> </w:t>
      </w:r>
      <w:r w:rsidRPr="00F85813">
        <w:rPr>
          <w:rFonts w:ascii="Times New Roman" w:hAnsi="Times New Roman"/>
        </w:rPr>
        <w:t>нуждаюсь            /   не нуждаюсь            ______________(подпись).</w:t>
      </w:r>
    </w:p>
    <w:p w:rsidR="00480D5E" w:rsidRDefault="00480D5E" w:rsidP="00480D5E">
      <w:pPr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480D5E" w:rsidRPr="00F85813" w:rsidRDefault="00480D5E" w:rsidP="00480D5E">
      <w:pPr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F85813">
        <w:rPr>
          <w:rFonts w:ascii="Times New Roman" w:hAnsi="Times New Roman"/>
          <w:color w:val="222222"/>
          <w:shd w:val="clear" w:color="auto" w:fill="FFFFFF"/>
        </w:rPr>
        <w:t>непоступления</w:t>
      </w:r>
      <w:proofErr w:type="spellEnd"/>
      <w:r w:rsidRPr="00F85813">
        <w:rPr>
          <w:rFonts w:ascii="Times New Roman" w:hAnsi="Times New Roman"/>
          <w:color w:val="222222"/>
          <w:shd w:val="clear" w:color="auto" w:fill="FFFFFF"/>
        </w:rPr>
        <w:t xml:space="preserve"> на обучение и в иных случаях)</w:t>
      </w:r>
    </w:p>
    <w:p w:rsidR="00480D5E" w:rsidRPr="00F85813" w:rsidRDefault="00480D5E" w:rsidP="00480D5E">
      <w:pPr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</w:t>
      </w:r>
      <w:r>
        <w:rPr>
          <w:rFonts w:ascii="Times New Roman" w:hAnsi="Times New Roman"/>
          <w:color w:val="222222"/>
          <w:shd w:val="clear" w:color="auto" w:fill="FFFFFF"/>
        </w:rPr>
        <w:t>___________________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_____________________________________________________________________________</w:t>
      </w:r>
      <w:r w:rsidR="00DA35DD">
        <w:rPr>
          <w:rFonts w:ascii="Times New Roman" w:hAnsi="Times New Roman"/>
          <w:color w:val="222222"/>
          <w:shd w:val="clear" w:color="auto" w:fill="FFFFFF"/>
        </w:rPr>
        <w:t>___</w:t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Pr="00F85813">
        <w:rPr>
          <w:rFonts w:ascii="Times New Roman" w:hAnsi="Times New Roman"/>
        </w:rPr>
        <w:t>_____________________(подпись)</w:t>
      </w:r>
    </w:p>
    <w:p w:rsidR="00480D5E" w:rsidRPr="00F85813" w:rsidRDefault="00480D5E" w:rsidP="00480D5E">
      <w:pPr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 xml:space="preserve">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ознакомлен(а) с:</w:t>
      </w:r>
    </w:p>
    <w:p w:rsidR="00480D5E" w:rsidRPr="004E6854" w:rsidRDefault="00480D5E" w:rsidP="00480D5E">
      <w:pPr>
        <w:jc w:val="center"/>
        <w:rPr>
          <w:rFonts w:ascii="Times New Roman" w:hAnsi="Times New Roman"/>
          <w:b/>
          <w:color w:val="22222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30"/>
        <w:gridCol w:w="6379"/>
        <w:gridCol w:w="2725"/>
      </w:tblGrid>
      <w:tr w:rsidR="00480D5E" w:rsidRPr="004E6854" w:rsidTr="00DA35DD">
        <w:tc>
          <w:tcPr>
            <w:tcW w:w="530" w:type="dxa"/>
          </w:tcPr>
          <w:p w:rsidR="00480D5E" w:rsidRPr="004E6854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</w:rPr>
            </w:pPr>
            <w:r w:rsidRPr="004E6854">
              <w:rPr>
                <w:b/>
                <w:color w:val="222222"/>
              </w:rPr>
              <w:t>№</w:t>
            </w:r>
          </w:p>
        </w:tc>
        <w:tc>
          <w:tcPr>
            <w:tcW w:w="6379" w:type="dxa"/>
          </w:tcPr>
          <w:p w:rsidR="00480D5E" w:rsidRPr="004E6854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</w:rPr>
            </w:pPr>
            <w:r w:rsidRPr="004E6854">
              <w:rPr>
                <w:b/>
                <w:color w:val="222222"/>
              </w:rPr>
              <w:t>Наименование</w:t>
            </w:r>
          </w:p>
        </w:tc>
        <w:tc>
          <w:tcPr>
            <w:tcW w:w="2725" w:type="dxa"/>
          </w:tcPr>
          <w:p w:rsidR="00480D5E" w:rsidRPr="004E6854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</w:rPr>
            </w:pPr>
            <w:r w:rsidRPr="004E6854">
              <w:rPr>
                <w:b/>
                <w:color w:val="222222"/>
              </w:rPr>
              <w:t>Подпись</w:t>
            </w:r>
          </w:p>
        </w:tc>
      </w:tr>
      <w:tr w:rsidR="00480D5E" w:rsidRPr="00F85813" w:rsidTr="00DA35DD">
        <w:trPr>
          <w:trHeight w:val="435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Уставом организации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копией лицензии на осуществление образовательной деятельности (с приложением),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датой (датами) завершения приема документа установленного образца,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правилами приема, (перевода)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rPr>
          <w:trHeight w:val="517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 xml:space="preserve">правилами внутреннего распорядка 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85813">
              <w:rPr>
                <w:color w:val="222222"/>
              </w:rPr>
              <w:t>правилами проведения вступ</w:t>
            </w:r>
            <w:r>
              <w:rPr>
                <w:color w:val="222222"/>
              </w:rPr>
              <w:t>ительных испытаний (конкурса); г</w:t>
            </w:r>
            <w:r w:rsidRPr="00F85813">
              <w:rPr>
                <w:color w:val="222222"/>
              </w:rPr>
              <w:t>рафиком и режимом работы приемной комиссии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rPr>
          <w:trHeight w:val="475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7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Pr="00F85813">
              <w:rPr>
                <w:color w:val="222222"/>
              </w:rPr>
              <w:t xml:space="preserve">оложением об экзаменационной комиссии 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480D5E" w:rsidRPr="00F85813" w:rsidTr="00DA35DD">
        <w:trPr>
          <w:trHeight w:val="539"/>
        </w:trPr>
        <w:tc>
          <w:tcPr>
            <w:tcW w:w="530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8</w:t>
            </w:r>
          </w:p>
        </w:tc>
        <w:tc>
          <w:tcPr>
            <w:tcW w:w="6379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п</w:t>
            </w:r>
            <w:r w:rsidRPr="00F85813">
              <w:rPr>
                <w:color w:val="222222"/>
              </w:rPr>
              <w:t xml:space="preserve">орядком зачисления по разным условиям поступления </w:t>
            </w:r>
          </w:p>
        </w:tc>
        <w:tc>
          <w:tcPr>
            <w:tcW w:w="2725" w:type="dxa"/>
          </w:tcPr>
          <w:p w:rsidR="00480D5E" w:rsidRPr="00F85813" w:rsidRDefault="00480D5E" w:rsidP="00480D5E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</w:tbl>
    <w:p w:rsidR="00480D5E" w:rsidRPr="00F85813" w:rsidRDefault="00480D5E" w:rsidP="00480D5E">
      <w:pPr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(подпись)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Pr="00F85813" w:rsidRDefault="00480D5E" w:rsidP="00480D5E">
      <w:pPr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(указать перечень вступительных </w:t>
      </w:r>
      <w:r w:rsidRPr="00F85813">
        <w:rPr>
          <w:rFonts w:ascii="Times New Roman" w:hAnsi="Times New Roman"/>
        </w:rPr>
        <w:lastRenderedPageBreak/>
        <w:t>испытаний и создание специальных условий) ДА _____ НЕТ _____, _____________________(подпись)</w:t>
      </w:r>
    </w:p>
    <w:p w:rsidR="00480D5E" w:rsidRPr="00F85813" w:rsidRDefault="00480D5E" w:rsidP="00480D5E">
      <w:pPr>
        <w:rPr>
          <w:rFonts w:ascii="Times New Roman" w:hAnsi="Times New Roman"/>
        </w:rPr>
      </w:pPr>
    </w:p>
    <w:p w:rsidR="00480D5E" w:rsidRPr="00F85813" w:rsidRDefault="00480D5E" w:rsidP="00480D5E">
      <w:pPr>
        <w:rPr>
          <w:rFonts w:ascii="Times New Roman" w:hAnsi="Times New Roman"/>
        </w:rPr>
      </w:pPr>
      <w:r w:rsidRPr="00F85813">
        <w:rPr>
          <w:rFonts w:ascii="Times New Roman" w:hAnsi="Times New Roman"/>
        </w:rPr>
        <w:t>Реквизиты документа, подтверждающего наличие инвалидности и или ОВЗ с указанием срока действия ___________________________________  ___________________________________</w:t>
      </w:r>
      <w:r w:rsidRPr="00F85813">
        <w:rPr>
          <w:rFonts w:ascii="Times New Roman" w:hAnsi="Times New Roman"/>
        </w:rPr>
        <w:tab/>
      </w: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</w:p>
    <w:p w:rsidR="00480D5E" w:rsidRPr="00F85813" w:rsidRDefault="00480D5E" w:rsidP="00480D5E">
      <w:pPr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предоставляю подлинные документы </w:t>
      </w:r>
      <w:bookmarkStart w:id="5" w:name="OLE_LINK11"/>
      <w:bookmarkStart w:id="6" w:name="OLE_LINK12"/>
      <w:bookmarkStart w:id="7" w:name="OLE_LINK13"/>
      <w:r w:rsidRPr="00F85813">
        <w:rPr>
          <w:rFonts w:ascii="Times New Roman" w:hAnsi="Times New Roman"/>
        </w:rPr>
        <w:t>_____________________(подпись)</w:t>
      </w:r>
      <w:bookmarkStart w:id="8" w:name="OLE_LINK8"/>
      <w:bookmarkStart w:id="9" w:name="OLE_LINK9"/>
      <w:bookmarkStart w:id="10" w:name="OLE_LINK10"/>
      <w:bookmarkEnd w:id="5"/>
      <w:bookmarkEnd w:id="6"/>
      <w:bookmarkEnd w:id="7"/>
    </w:p>
    <w:bookmarkEnd w:id="8"/>
    <w:bookmarkEnd w:id="9"/>
    <w:bookmarkEnd w:id="10"/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Default="00480D5E" w:rsidP="00480D5E">
      <w:pPr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</w:t>
      </w:r>
      <w:r>
        <w:rPr>
          <w:rFonts w:ascii="Times New Roman" w:hAnsi="Times New Roman"/>
        </w:rPr>
        <w:t>аспирантуры или диплома кандидата наук</w:t>
      </w:r>
      <w:r w:rsidRPr="00F85813">
        <w:rPr>
          <w:rFonts w:ascii="Times New Roman" w:hAnsi="Times New Roman"/>
        </w:rPr>
        <w:t xml:space="preserve"> (для поступающих, подавших заявление о приеме на обучение на места в рамках контрольных цифр</w:t>
      </w:r>
      <w:r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 xml:space="preserve"> </w:t>
      </w:r>
      <w:bookmarkStart w:id="11" w:name="OLE_LINK14"/>
      <w:bookmarkStart w:id="12" w:name="OLE_LINK15"/>
      <w:bookmarkStart w:id="13" w:name="OLE_LINK16"/>
      <w:r w:rsidRPr="00F85813">
        <w:rPr>
          <w:rFonts w:ascii="Times New Roman" w:hAnsi="Times New Roman"/>
        </w:rPr>
        <w:t>_____________________(подпись)</w:t>
      </w:r>
      <w:bookmarkEnd w:id="11"/>
      <w:bookmarkEnd w:id="12"/>
      <w:bookmarkEnd w:id="13"/>
    </w:p>
    <w:p w:rsidR="00480D5E" w:rsidRDefault="00480D5E" w:rsidP="00480D5E">
      <w:pPr>
        <w:ind w:firstLine="851"/>
        <w:jc w:val="both"/>
        <w:rPr>
          <w:rFonts w:ascii="Times New Roman" w:hAnsi="Times New Roman"/>
        </w:rPr>
      </w:pPr>
    </w:p>
    <w:p w:rsidR="00480D5E" w:rsidRPr="00F85813" w:rsidRDefault="00480D5E" w:rsidP="00480D5E">
      <w:pPr>
        <w:ind w:firstLine="851"/>
        <w:jc w:val="both"/>
        <w:rPr>
          <w:rFonts w:ascii="Times New Roman" w:hAnsi="Times New Roman"/>
        </w:rPr>
      </w:pPr>
      <w:r w:rsidRPr="00146436">
        <w:rPr>
          <w:rFonts w:ascii="Times New Roman" w:hAnsi="Times New Roman"/>
          <w:b/>
        </w:rPr>
        <w:t>Обязуюсь</w:t>
      </w:r>
      <w:r>
        <w:rPr>
          <w:rFonts w:ascii="Times New Roman" w:hAnsi="Times New Roman"/>
        </w:rPr>
        <w:t xml:space="preserve"> представить оригинал диплома (с приложением) не позднее для окончания приема документов______________ (подпись)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Дата:</w:t>
      </w:r>
      <w:r w:rsidRPr="00F62C9B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>«____» ____________________ 20___г.</w:t>
      </w:r>
    </w:p>
    <w:p w:rsidR="00480D5E" w:rsidRPr="00F85813" w:rsidRDefault="00480D5E" w:rsidP="00480D5E">
      <w:pPr>
        <w:jc w:val="both"/>
        <w:rPr>
          <w:rFonts w:ascii="Times New Roman" w:hAnsi="Times New Roman"/>
        </w:rPr>
      </w:pPr>
    </w:p>
    <w:p w:rsidR="00480D5E" w:rsidRDefault="00480D5E" w:rsidP="00480D5E">
      <w:pPr>
        <w:jc w:val="both"/>
        <w:rPr>
          <w:rFonts w:ascii="Times New Roman" w:hAnsi="Times New Roman"/>
          <w:b/>
        </w:rPr>
      </w:pPr>
    </w:p>
    <w:p w:rsidR="00480D5E" w:rsidRPr="00F85813" w:rsidRDefault="00480D5E" w:rsidP="00480D5E">
      <w:pPr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480D5E" w:rsidRPr="00531352" w:rsidRDefault="00480D5E" w:rsidP="00480D5E">
      <w:pPr>
        <w:jc w:val="both"/>
        <w:rPr>
          <w:rFonts w:ascii="Times New Roman" w:hAnsi="Times New Roman"/>
          <w:b/>
          <w:sz w:val="20"/>
        </w:rPr>
      </w:pP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  <w:r w:rsidRPr="00531352">
        <w:rPr>
          <w:rFonts w:ascii="Times New Roman" w:hAnsi="Times New Roman"/>
          <w:b/>
          <w:sz w:val="20"/>
        </w:rPr>
        <w:tab/>
      </w:r>
    </w:p>
    <w:p w:rsidR="00480D5E" w:rsidRPr="00531352" w:rsidRDefault="00480D5E" w:rsidP="00480D5E">
      <w:pPr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«____» ____________________ 20___г.</w:t>
      </w:r>
      <w:r w:rsidRPr="00531352">
        <w:rPr>
          <w:rFonts w:ascii="Times New Roman" w:hAnsi="Times New Roman"/>
          <w:sz w:val="20"/>
        </w:rPr>
        <w:tab/>
        <w:t xml:space="preserve">    Время (МСК): _______________</w:t>
      </w:r>
      <w:r w:rsidRPr="00531352">
        <w:rPr>
          <w:rFonts w:ascii="Times New Roman" w:hAnsi="Times New Roman"/>
          <w:sz w:val="20"/>
        </w:rPr>
        <w:tab/>
      </w:r>
    </w:p>
    <w:p w:rsidR="00480D5E" w:rsidRDefault="00480D5E" w:rsidP="00480D5E">
      <w:pPr>
        <w:jc w:val="both"/>
        <w:rPr>
          <w:rFonts w:ascii="Times New Roman" w:hAnsi="Times New Roman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Ответственное лицо приемной комиссии                                            ____________________ _____________________</w:t>
      </w:r>
    </w:p>
    <w:p w:rsidR="00480D5E" w:rsidRPr="00531352" w:rsidRDefault="00480D5E" w:rsidP="00480D5E">
      <w:pPr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 xml:space="preserve">Должность </w:t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  <w:t xml:space="preserve">        (подпись)</w:t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  <w:t>(Ф.И.О.)</w:t>
      </w:r>
    </w:p>
    <w:p w:rsidR="00480D5E" w:rsidRPr="00531352" w:rsidRDefault="00480D5E" w:rsidP="00480D5E">
      <w:pPr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</w:r>
      <w:r w:rsidRPr="00531352">
        <w:rPr>
          <w:rFonts w:ascii="Times New Roman" w:hAnsi="Times New Roman"/>
          <w:sz w:val="20"/>
        </w:rPr>
        <w:tab/>
        <w:t xml:space="preserve">                    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Поступающий                                                                                        __________________ _______________________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(подпись)                  (Ф.И.О.)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>Ответственный секретарь ПК</w:t>
      </w:r>
    </w:p>
    <w:p w:rsidR="00480D5E" w:rsidRPr="00531352" w:rsidRDefault="00480D5E" w:rsidP="00480D5E">
      <w:pPr>
        <w:jc w:val="both"/>
        <w:rPr>
          <w:rFonts w:ascii="Times New Roman" w:hAnsi="Times New Roman"/>
          <w:sz w:val="20"/>
        </w:rPr>
      </w:pPr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_____</w:t>
      </w:r>
      <w:r w:rsidRPr="00531352">
        <w:rPr>
          <w:rFonts w:ascii="Times New Roman" w:hAnsi="Times New Roman"/>
          <w:b/>
          <w:sz w:val="20"/>
        </w:rPr>
        <w:t>________________    Пигарова Е.А.</w:t>
      </w:r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</w:p>
    <w:p w:rsidR="00480D5E" w:rsidRDefault="00480D5E" w:rsidP="00DA35DD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1352">
        <w:rPr>
          <w:rFonts w:ascii="Times New Roman" w:hAnsi="Times New Roman"/>
          <w:sz w:val="20"/>
        </w:rPr>
        <w:t xml:space="preserve">          </w:t>
      </w:r>
      <w:bookmarkStart w:id="14" w:name="_GoBack"/>
      <w:bookmarkEnd w:id="14"/>
      <w:r w:rsidRPr="0053135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</w:p>
    <w:tbl>
      <w:tblPr>
        <w:tblStyle w:val="a6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18"/>
      </w:tblGrid>
      <w:tr w:rsidR="00480D5E" w:rsidRPr="008A1EFC" w:rsidTr="00BE6D34">
        <w:trPr>
          <w:trHeight w:val="2127"/>
        </w:trPr>
        <w:tc>
          <w:tcPr>
            <w:tcW w:w="4711" w:type="dxa"/>
          </w:tcPr>
          <w:p w:rsidR="00480D5E" w:rsidRPr="00253216" w:rsidRDefault="00480D5E" w:rsidP="00480D5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 xml:space="preserve"> </w:t>
            </w:r>
            <w:r w:rsidRPr="0025321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80D5E" w:rsidRPr="00253216" w:rsidRDefault="00480D5E" w:rsidP="00480D5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8" w:type="dxa"/>
          </w:tcPr>
          <w:p w:rsidR="00480D5E" w:rsidRDefault="00480D5E" w:rsidP="00480D5E">
            <w:pPr>
              <w:pStyle w:val="p1"/>
              <w:spacing w:after="120"/>
              <w:rPr>
                <w:rStyle w:val="s1"/>
              </w:rPr>
            </w:pPr>
            <w:proofErr w:type="gramStart"/>
            <w:r w:rsidRPr="00253216">
              <w:rPr>
                <w:rStyle w:val="s1"/>
              </w:rPr>
              <w:t xml:space="preserve">Приложение </w:t>
            </w:r>
            <w:r>
              <w:rPr>
                <w:rStyle w:val="s1"/>
              </w:rPr>
              <w:t xml:space="preserve"> Б</w:t>
            </w:r>
            <w:proofErr w:type="gramEnd"/>
          </w:p>
          <w:p w:rsidR="00480D5E" w:rsidRPr="008A1EFC" w:rsidRDefault="00480D5E" w:rsidP="00480D5E">
            <w:pPr>
              <w:ind w:firstLine="709"/>
              <w:contextualSpacing/>
              <w:jc w:val="right"/>
              <w:rPr>
                <w:rStyle w:val="s1"/>
                <w:rFonts w:eastAsia="Arial Unicode MS"/>
                <w:u w:color="000000"/>
              </w:rPr>
            </w:pPr>
            <w:r>
              <w:rPr>
                <w:rStyle w:val="s1"/>
                <w:rFonts w:eastAsia="Arial Unicode MS"/>
                <w:u w:color="000000"/>
              </w:rPr>
              <w:t>к Правилам приема</w:t>
            </w:r>
          </w:p>
          <w:p w:rsidR="00480D5E" w:rsidRPr="008A1EFC" w:rsidRDefault="00480D5E" w:rsidP="003A405D">
            <w:pPr>
              <w:spacing w:line="276" w:lineRule="auto"/>
              <w:ind w:firstLine="709"/>
              <w:contextualSpacing/>
              <w:jc w:val="right"/>
              <w:rPr>
                <w:rStyle w:val="s1"/>
                <w:rFonts w:eastAsia="Arial Unicode MS"/>
                <w:u w:color="000000"/>
              </w:rPr>
            </w:pPr>
            <w:r w:rsidRPr="008A1EFC">
              <w:rPr>
                <w:rStyle w:val="s1"/>
                <w:rFonts w:eastAsia="Arial Unicode MS"/>
                <w:u w:color="000000"/>
              </w:rPr>
              <w:t>на обучение по образовательным программам высшего образования – программам подготовки научных и научно-педагогических кадров в аспирантуре на 202</w:t>
            </w:r>
            <w:r w:rsidR="003A405D">
              <w:rPr>
                <w:rStyle w:val="s1"/>
                <w:rFonts w:eastAsia="Arial Unicode MS"/>
                <w:u w:color="000000"/>
              </w:rPr>
              <w:t>3/2024</w:t>
            </w:r>
            <w:r w:rsidRPr="008A1EFC">
              <w:rPr>
                <w:rStyle w:val="s1"/>
                <w:rFonts w:eastAsia="Arial Unicode MS"/>
                <w:u w:color="000000"/>
              </w:rPr>
              <w:t xml:space="preserve"> учебный год</w:t>
            </w:r>
          </w:p>
        </w:tc>
      </w:tr>
    </w:tbl>
    <w:p w:rsidR="00480D5E" w:rsidRDefault="00480D5E" w:rsidP="0091380B">
      <w:pPr>
        <w:widowControl/>
        <w:shd w:val="clear" w:color="auto" w:fill="FFFFFF"/>
        <w:spacing w:after="138"/>
        <w:jc w:val="center"/>
        <w:outlineLvl w:val="2"/>
        <w:rPr>
          <w:rFonts w:ascii="Times New Roman" w:hAnsi="Times New Roman" w:cs="Times New Roman"/>
          <w:b/>
          <w:color w:val="auto"/>
        </w:rPr>
      </w:pPr>
    </w:p>
    <w:p w:rsidR="0091380B" w:rsidRPr="00253216" w:rsidRDefault="0091380B" w:rsidP="0091380B">
      <w:pPr>
        <w:widowControl/>
        <w:shd w:val="clear" w:color="auto" w:fill="FFFFFF"/>
        <w:spacing w:after="138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253216">
        <w:rPr>
          <w:rFonts w:ascii="Times New Roman" w:hAnsi="Times New Roman" w:cs="Times New Roman"/>
          <w:b/>
          <w:color w:val="auto"/>
        </w:rPr>
        <w:t xml:space="preserve">Перечень индивидуальных достижений, результаты которых учитываются при приеме на обучение в аспирантуре с указанием присваиваемого каждому индивидуальному </w:t>
      </w:r>
      <w:r w:rsidR="001E7265" w:rsidRPr="00253216">
        <w:rPr>
          <w:rFonts w:ascii="Times New Roman" w:hAnsi="Times New Roman" w:cs="Times New Roman"/>
          <w:b/>
          <w:color w:val="auto"/>
        </w:rPr>
        <w:t xml:space="preserve">достижению количества баллов и </w:t>
      </w:r>
      <w:r w:rsidRPr="00253216">
        <w:rPr>
          <w:rFonts w:ascii="Times New Roman" w:hAnsi="Times New Roman" w:cs="Times New Roman"/>
          <w:b/>
          <w:color w:val="auto"/>
        </w:rPr>
        <w:t>необходимых подтверждающих документов</w:t>
      </w:r>
    </w:p>
    <w:tbl>
      <w:tblPr>
        <w:tblStyle w:val="a6"/>
        <w:tblW w:w="10236" w:type="dxa"/>
        <w:tblInd w:w="-318" w:type="dxa"/>
        <w:tblLook w:val="04A0" w:firstRow="1" w:lastRow="0" w:firstColumn="1" w:lastColumn="0" w:noHBand="0" w:noVBand="1"/>
      </w:tblPr>
      <w:tblGrid>
        <w:gridCol w:w="3949"/>
        <w:gridCol w:w="2131"/>
        <w:gridCol w:w="4156"/>
      </w:tblGrid>
      <w:tr w:rsidR="002A722C" w:rsidRPr="00253216" w:rsidTr="005956BD">
        <w:tc>
          <w:tcPr>
            <w:tcW w:w="3949" w:type="dxa"/>
          </w:tcPr>
          <w:p w:rsidR="0091380B" w:rsidRPr="00253216" w:rsidRDefault="0091380B" w:rsidP="000421EF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53216">
              <w:rPr>
                <w:rFonts w:ascii="Times New Roman" w:hAnsi="Times New Roman" w:cs="Times New Roman"/>
                <w:b/>
                <w:color w:val="auto"/>
              </w:rPr>
              <w:t>Наименование индивидуального достижения</w:t>
            </w:r>
          </w:p>
        </w:tc>
        <w:tc>
          <w:tcPr>
            <w:tcW w:w="2131" w:type="dxa"/>
          </w:tcPr>
          <w:p w:rsidR="0091380B" w:rsidRPr="00253216" w:rsidRDefault="0091380B" w:rsidP="000421EF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53216">
              <w:rPr>
                <w:rFonts w:ascii="Times New Roman" w:hAnsi="Times New Roman" w:cs="Times New Roman"/>
                <w:b/>
                <w:color w:val="auto"/>
              </w:rPr>
              <w:t>Оценка индивидуального достижения (баллы)</w:t>
            </w:r>
          </w:p>
        </w:tc>
        <w:tc>
          <w:tcPr>
            <w:tcW w:w="4156" w:type="dxa"/>
          </w:tcPr>
          <w:p w:rsidR="0091380B" w:rsidRPr="00253216" w:rsidRDefault="0091380B" w:rsidP="000421EF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53216">
              <w:rPr>
                <w:rFonts w:ascii="Times New Roman" w:hAnsi="Times New Roman" w:cs="Times New Roman"/>
                <w:b/>
                <w:color w:val="auto"/>
              </w:rPr>
              <w:t>Подтверждающий документ</w:t>
            </w:r>
          </w:p>
        </w:tc>
      </w:tr>
      <w:tr w:rsidR="005B54C7" w:rsidRPr="00253216" w:rsidTr="005956BD">
        <w:tc>
          <w:tcPr>
            <w:tcW w:w="3949" w:type="dxa"/>
          </w:tcPr>
          <w:p w:rsidR="005B54C7" w:rsidRPr="00253216" w:rsidRDefault="005B54C7" w:rsidP="00E0397A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Призовое место</w:t>
            </w:r>
            <w:r w:rsidR="00E0397A" w:rsidRPr="00253216">
              <w:rPr>
                <w:rFonts w:ascii="Times New Roman" w:hAnsi="Times New Roman" w:cs="Times New Roman"/>
                <w:color w:val="auto"/>
              </w:rPr>
              <w:t xml:space="preserve"> (индивидуальное)</w:t>
            </w:r>
            <w:r w:rsidRPr="00253216">
              <w:rPr>
                <w:rFonts w:ascii="Times New Roman" w:hAnsi="Times New Roman" w:cs="Times New Roman"/>
                <w:color w:val="auto"/>
              </w:rPr>
              <w:t xml:space="preserve"> в </w:t>
            </w:r>
            <w:r w:rsidR="00C36E50" w:rsidRPr="00253216">
              <w:rPr>
                <w:rFonts w:ascii="Times New Roman" w:hAnsi="Times New Roman" w:cs="Times New Roman"/>
                <w:color w:val="auto"/>
              </w:rPr>
              <w:t>конкурсных</w:t>
            </w:r>
            <w:r w:rsidRPr="00253216">
              <w:rPr>
                <w:rFonts w:ascii="Times New Roman" w:hAnsi="Times New Roman" w:cs="Times New Roman"/>
                <w:color w:val="auto"/>
              </w:rPr>
              <w:t xml:space="preserve"> мероприятиях международного или всероссийского уровня</w:t>
            </w:r>
          </w:p>
        </w:tc>
        <w:tc>
          <w:tcPr>
            <w:tcW w:w="2131" w:type="dxa"/>
          </w:tcPr>
          <w:p w:rsidR="005B54C7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B54C7" w:rsidRPr="00253216" w:rsidRDefault="005B54C7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6" w:type="dxa"/>
          </w:tcPr>
          <w:p w:rsidR="005B54C7" w:rsidRPr="00253216" w:rsidRDefault="005B54C7" w:rsidP="005B54C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Диплом или сертификат победителя или призера</w:t>
            </w:r>
          </w:p>
          <w:p w:rsidR="005B54C7" w:rsidRPr="00253216" w:rsidRDefault="005B54C7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(оригинал, копия)</w:t>
            </w:r>
          </w:p>
        </w:tc>
      </w:tr>
      <w:tr w:rsidR="005B54C7" w:rsidRPr="00253216" w:rsidTr="005956BD">
        <w:tc>
          <w:tcPr>
            <w:tcW w:w="3949" w:type="dxa"/>
          </w:tcPr>
          <w:p w:rsidR="005B54C7" w:rsidRPr="00253216" w:rsidRDefault="005B54C7" w:rsidP="00E039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 xml:space="preserve">Статья в зарубежных изданиях, входящих в международные системы цитирования </w:t>
            </w:r>
            <w:proofErr w:type="spellStart"/>
            <w:r w:rsidRPr="00253216">
              <w:rPr>
                <w:rFonts w:ascii="Times New Roman" w:hAnsi="Times New Roman" w:cs="Times New Roman"/>
                <w:color w:val="auto"/>
              </w:rPr>
              <w:t>Web</w:t>
            </w:r>
            <w:proofErr w:type="spellEnd"/>
            <w:r w:rsidRPr="002532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53216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2532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53216">
              <w:rPr>
                <w:rFonts w:ascii="Times New Roman" w:hAnsi="Times New Roman" w:cs="Times New Roman"/>
                <w:color w:val="auto"/>
              </w:rPr>
              <w:t>Science</w:t>
            </w:r>
            <w:proofErr w:type="spellEnd"/>
            <w:r w:rsidRPr="00253216">
              <w:rPr>
                <w:rFonts w:ascii="Times New Roman" w:hAnsi="Times New Roman" w:cs="Times New Roman"/>
                <w:color w:val="auto"/>
              </w:rPr>
              <w:t xml:space="preserve"> или </w:t>
            </w:r>
            <w:proofErr w:type="spellStart"/>
            <w:r w:rsidRPr="00253216">
              <w:rPr>
                <w:rFonts w:ascii="Times New Roman" w:hAnsi="Times New Roman" w:cs="Times New Roman"/>
                <w:color w:val="auto"/>
              </w:rPr>
              <w:t>Scopus</w:t>
            </w:r>
            <w:proofErr w:type="spellEnd"/>
          </w:p>
          <w:p w:rsidR="005B54C7" w:rsidRPr="00253216" w:rsidRDefault="005B54C7" w:rsidP="00E0397A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</w:tcPr>
          <w:p w:rsidR="005B54C7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56" w:type="dxa"/>
          </w:tcPr>
          <w:p w:rsidR="005B54C7" w:rsidRPr="00253216" w:rsidRDefault="005B54C7" w:rsidP="005B54C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Style w:val="11"/>
                <w:rFonts w:eastAsia="Courier New"/>
                <w:color w:val="auto"/>
              </w:rPr>
              <w:t xml:space="preserve">Оригинал, копия (титульный лист, оглавление, текст публикации, выходные </w:t>
            </w:r>
            <w:r w:rsidR="00C36E50" w:rsidRPr="00253216">
              <w:rPr>
                <w:rStyle w:val="11"/>
                <w:rFonts w:eastAsia="Courier New"/>
                <w:color w:val="auto"/>
              </w:rPr>
              <w:t>данные)</w:t>
            </w:r>
            <w:r w:rsidR="00C36E50" w:rsidRPr="002532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3216">
              <w:rPr>
                <w:rFonts w:ascii="Times New Roman" w:hAnsi="Times New Roman" w:cs="Times New Roman"/>
                <w:color w:val="auto"/>
              </w:rPr>
              <w:t>с подтверждением</w:t>
            </w:r>
            <w:r w:rsidR="00591912" w:rsidRPr="002532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3216">
              <w:rPr>
                <w:rFonts w:ascii="Times New Roman" w:hAnsi="Times New Roman" w:cs="Times New Roman"/>
                <w:color w:val="auto"/>
              </w:rPr>
              <w:t>включения журнала в указанные БД (распечатка с официального ресурса БД)</w:t>
            </w:r>
          </w:p>
        </w:tc>
      </w:tr>
      <w:tr w:rsidR="005B54C7" w:rsidRPr="00253216" w:rsidTr="005956BD">
        <w:tc>
          <w:tcPr>
            <w:tcW w:w="3949" w:type="dxa"/>
          </w:tcPr>
          <w:p w:rsidR="005B54C7" w:rsidRPr="00253216" w:rsidRDefault="005B54C7" w:rsidP="00E039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Статья в рецензируемых изданиях, входящем в перечень ВАК</w:t>
            </w:r>
          </w:p>
        </w:tc>
        <w:tc>
          <w:tcPr>
            <w:tcW w:w="2131" w:type="dxa"/>
          </w:tcPr>
          <w:p w:rsidR="005B54C7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56" w:type="dxa"/>
          </w:tcPr>
          <w:p w:rsidR="005B54C7" w:rsidRPr="00253216" w:rsidRDefault="005B54C7" w:rsidP="005B54C7">
            <w:pPr>
              <w:widowControl/>
              <w:jc w:val="center"/>
              <w:rPr>
                <w:rStyle w:val="11"/>
                <w:rFonts w:eastAsia="Courier New"/>
                <w:color w:val="auto"/>
              </w:rPr>
            </w:pPr>
            <w:r w:rsidRPr="00253216">
              <w:rPr>
                <w:rStyle w:val="11"/>
                <w:rFonts w:eastAsia="Courier New"/>
                <w:color w:val="auto"/>
              </w:rPr>
              <w:t xml:space="preserve">Оригинал, копия (титульный лист, оглавление, текст публикации, выходные данные) </w:t>
            </w:r>
            <w:r w:rsidRPr="00253216">
              <w:rPr>
                <w:rFonts w:ascii="Times New Roman" w:hAnsi="Times New Roman" w:cs="Times New Roman"/>
                <w:color w:val="auto"/>
              </w:rPr>
              <w:t>с подтверждением включения журнала в указанные БД (распечатка с официального ресурса БД)</w:t>
            </w:r>
          </w:p>
        </w:tc>
      </w:tr>
      <w:tr w:rsidR="005B54C7" w:rsidRPr="00253216" w:rsidTr="005956BD">
        <w:tc>
          <w:tcPr>
            <w:tcW w:w="3949" w:type="dxa"/>
          </w:tcPr>
          <w:p w:rsidR="005B54C7" w:rsidRPr="00253216" w:rsidRDefault="005B54C7" w:rsidP="00E039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Иные публикации (тезисы</w:t>
            </w:r>
            <w:r w:rsidR="00A4304C">
              <w:rPr>
                <w:rFonts w:ascii="Times New Roman" w:hAnsi="Times New Roman" w:cs="Times New Roman"/>
                <w:color w:val="auto"/>
              </w:rPr>
              <w:t>, новости для портала ЭНДОСФЕРА</w:t>
            </w:r>
            <w:r w:rsidRPr="0025321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131" w:type="dxa"/>
          </w:tcPr>
          <w:p w:rsidR="005B54C7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0,25</w:t>
            </w:r>
          </w:p>
        </w:tc>
        <w:tc>
          <w:tcPr>
            <w:tcW w:w="4156" w:type="dxa"/>
          </w:tcPr>
          <w:p w:rsidR="005B54C7" w:rsidRPr="00253216" w:rsidRDefault="005B54C7" w:rsidP="005B54C7">
            <w:pPr>
              <w:widowControl/>
              <w:jc w:val="center"/>
              <w:rPr>
                <w:rStyle w:val="11"/>
                <w:rFonts w:eastAsia="Courier New"/>
                <w:color w:val="auto"/>
              </w:rPr>
            </w:pPr>
            <w:r w:rsidRPr="00253216">
              <w:rPr>
                <w:rStyle w:val="11"/>
                <w:rFonts w:eastAsia="Courier New"/>
                <w:color w:val="auto"/>
              </w:rPr>
              <w:t>Оригинал, копия (титульный лист, оглавление, текст публикации, выходные данные</w:t>
            </w:r>
            <w:r w:rsidR="00A4304C">
              <w:rPr>
                <w:rStyle w:val="11"/>
                <w:rFonts w:eastAsia="Courier New"/>
                <w:color w:val="auto"/>
              </w:rPr>
              <w:t>, справка от администратора портала ЭНДОСФЕРА</w:t>
            </w:r>
            <w:r w:rsidRPr="00253216">
              <w:rPr>
                <w:rStyle w:val="11"/>
                <w:rFonts w:eastAsia="Courier New"/>
                <w:color w:val="auto"/>
              </w:rPr>
              <w:t>)</w:t>
            </w:r>
          </w:p>
        </w:tc>
      </w:tr>
      <w:tr w:rsidR="005B54C7" w:rsidRPr="00253216" w:rsidTr="005956BD">
        <w:tc>
          <w:tcPr>
            <w:tcW w:w="3949" w:type="dxa"/>
          </w:tcPr>
          <w:p w:rsidR="005B54C7" w:rsidRPr="00253216" w:rsidRDefault="005B54C7" w:rsidP="00E039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Наличие диплома переводчика, сертификатов IELTS, TOEFL</w:t>
            </w:r>
          </w:p>
        </w:tc>
        <w:tc>
          <w:tcPr>
            <w:tcW w:w="2131" w:type="dxa"/>
          </w:tcPr>
          <w:p w:rsidR="005B54C7" w:rsidRPr="00253216" w:rsidRDefault="005B54C7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56" w:type="dxa"/>
          </w:tcPr>
          <w:p w:rsidR="005B54C7" w:rsidRPr="00253216" w:rsidRDefault="002909A6" w:rsidP="005B54C7">
            <w:pPr>
              <w:widowControl/>
              <w:jc w:val="center"/>
              <w:rPr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Диплом, сертификат (оригинал ли копия)</w:t>
            </w:r>
          </w:p>
        </w:tc>
      </w:tr>
      <w:tr w:rsidR="00724965" w:rsidRPr="00253216" w:rsidTr="005956BD">
        <w:tc>
          <w:tcPr>
            <w:tcW w:w="3949" w:type="dxa"/>
          </w:tcPr>
          <w:p w:rsidR="00724965" w:rsidRPr="00253216" w:rsidRDefault="00724965" w:rsidP="00E0397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Выступление на заседании Эндокринологического научного кружка</w:t>
            </w:r>
          </w:p>
        </w:tc>
        <w:tc>
          <w:tcPr>
            <w:tcW w:w="2131" w:type="dxa"/>
          </w:tcPr>
          <w:p w:rsidR="00724965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4156" w:type="dxa"/>
          </w:tcPr>
          <w:p w:rsidR="00724965" w:rsidRPr="00253216" w:rsidRDefault="00724965" w:rsidP="005B54C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Подтверждается руководителем кружка</w:t>
            </w:r>
          </w:p>
        </w:tc>
      </w:tr>
      <w:tr w:rsidR="004911FB" w:rsidRPr="00253216" w:rsidTr="005956BD">
        <w:tc>
          <w:tcPr>
            <w:tcW w:w="3949" w:type="dxa"/>
          </w:tcPr>
          <w:p w:rsidR="004911FB" w:rsidRPr="00253216" w:rsidRDefault="004911FB" w:rsidP="004B50F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 xml:space="preserve">Соавторство патента РФ на изобретение или авторского свидетельства  </w:t>
            </w:r>
          </w:p>
        </w:tc>
        <w:tc>
          <w:tcPr>
            <w:tcW w:w="2131" w:type="dxa"/>
          </w:tcPr>
          <w:p w:rsidR="004911FB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5321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156" w:type="dxa"/>
          </w:tcPr>
          <w:p w:rsidR="004911FB" w:rsidRPr="00253216" w:rsidRDefault="004911FB" w:rsidP="005B54C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Копия патента или авторского свидетельства</w:t>
            </w:r>
          </w:p>
        </w:tc>
      </w:tr>
      <w:tr w:rsidR="004911FB" w:rsidRPr="00253216" w:rsidTr="005956BD">
        <w:tc>
          <w:tcPr>
            <w:tcW w:w="3949" w:type="dxa"/>
          </w:tcPr>
          <w:p w:rsidR="004911FB" w:rsidRPr="00253216" w:rsidRDefault="004911FB" w:rsidP="004B50F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 xml:space="preserve">Соавторство учебного пособия, клинического руководства, монографии </w:t>
            </w:r>
          </w:p>
        </w:tc>
        <w:tc>
          <w:tcPr>
            <w:tcW w:w="2131" w:type="dxa"/>
          </w:tcPr>
          <w:p w:rsidR="004911FB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5321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156" w:type="dxa"/>
          </w:tcPr>
          <w:p w:rsidR="004911FB" w:rsidRPr="00253216" w:rsidRDefault="004911FB" w:rsidP="004911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 xml:space="preserve">Копия титульной страницы и оглавления. </w:t>
            </w:r>
          </w:p>
        </w:tc>
      </w:tr>
      <w:tr w:rsidR="005D6510" w:rsidRPr="00253216" w:rsidTr="005956BD">
        <w:tc>
          <w:tcPr>
            <w:tcW w:w="3949" w:type="dxa"/>
          </w:tcPr>
          <w:p w:rsidR="005D6510" w:rsidRPr="00253216" w:rsidRDefault="005D6510" w:rsidP="0025321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ja-JP"/>
              </w:rPr>
            </w:pPr>
            <w:r w:rsidRPr="00253216">
              <w:rPr>
                <w:rFonts w:ascii="Times New Roman" w:eastAsiaTheme="minorEastAsia" w:hAnsi="Times New Roman" w:cs="Times New Roman"/>
                <w:color w:val="auto"/>
                <w:lang w:eastAsia="ja-JP"/>
              </w:rPr>
              <w:t xml:space="preserve">Призовое место на Конкурсе молодых ученых, проводимом ФГБУ «НМИЦ </w:t>
            </w:r>
            <w:r w:rsidR="00253216" w:rsidRPr="00253216">
              <w:rPr>
                <w:rFonts w:ascii="Times New Roman" w:eastAsiaTheme="minorEastAsia" w:hAnsi="Times New Roman" w:cs="Times New Roman"/>
                <w:color w:val="auto"/>
                <w:lang w:eastAsia="ja-JP"/>
              </w:rPr>
              <w:t>э</w:t>
            </w:r>
            <w:r w:rsidRPr="00253216">
              <w:rPr>
                <w:rFonts w:ascii="Times New Roman" w:eastAsiaTheme="minorEastAsia" w:hAnsi="Times New Roman" w:cs="Times New Roman"/>
                <w:color w:val="auto"/>
                <w:lang w:eastAsia="ja-JP"/>
              </w:rPr>
              <w:t>ндокринологии» Минздрава России</w:t>
            </w:r>
          </w:p>
        </w:tc>
        <w:tc>
          <w:tcPr>
            <w:tcW w:w="2131" w:type="dxa"/>
          </w:tcPr>
          <w:p w:rsidR="005D6510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56" w:type="dxa"/>
          </w:tcPr>
          <w:p w:rsidR="005D6510" w:rsidRPr="00253216" w:rsidRDefault="005D6510" w:rsidP="004911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Сертификат победителя или призера (оригинал, копия)</w:t>
            </w:r>
          </w:p>
        </w:tc>
      </w:tr>
      <w:tr w:rsidR="005D6510" w:rsidRPr="00253216" w:rsidTr="005956BD">
        <w:tc>
          <w:tcPr>
            <w:tcW w:w="3949" w:type="dxa"/>
          </w:tcPr>
          <w:p w:rsidR="005D6510" w:rsidRPr="00253216" w:rsidRDefault="005D6510" w:rsidP="002532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lastRenderedPageBreak/>
              <w:t xml:space="preserve">Успешное окончание дополнительной ротации в лабораториях </w:t>
            </w:r>
            <w:r w:rsidRPr="00253216">
              <w:rPr>
                <w:rFonts w:ascii="Times New Roman" w:eastAsiaTheme="minorEastAsia" w:hAnsi="Times New Roman" w:cs="Times New Roman"/>
                <w:color w:val="auto"/>
                <w:lang w:eastAsia="ja-JP"/>
              </w:rPr>
              <w:t xml:space="preserve">ФГБУ «НМИЦ </w:t>
            </w:r>
            <w:r w:rsidR="00253216" w:rsidRPr="00253216">
              <w:rPr>
                <w:rFonts w:ascii="Times New Roman" w:eastAsiaTheme="minorEastAsia" w:hAnsi="Times New Roman" w:cs="Times New Roman"/>
                <w:color w:val="auto"/>
                <w:lang w:eastAsia="ja-JP"/>
              </w:rPr>
              <w:t>э</w:t>
            </w:r>
            <w:r w:rsidRPr="00253216">
              <w:rPr>
                <w:rFonts w:ascii="Times New Roman" w:eastAsiaTheme="minorEastAsia" w:hAnsi="Times New Roman" w:cs="Times New Roman"/>
                <w:color w:val="auto"/>
                <w:lang w:eastAsia="ja-JP"/>
              </w:rPr>
              <w:t>ндокринологии» Минздрава России</w:t>
            </w:r>
          </w:p>
        </w:tc>
        <w:tc>
          <w:tcPr>
            <w:tcW w:w="2131" w:type="dxa"/>
          </w:tcPr>
          <w:p w:rsidR="005D6510" w:rsidRPr="00253216" w:rsidRDefault="005D6510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56" w:type="dxa"/>
          </w:tcPr>
          <w:p w:rsidR="005D6510" w:rsidRPr="00253216" w:rsidRDefault="005D6510" w:rsidP="004911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3216">
              <w:rPr>
                <w:rFonts w:ascii="Times New Roman" w:hAnsi="Times New Roman" w:cs="Times New Roman"/>
                <w:color w:val="auto"/>
              </w:rPr>
              <w:t>Сертификат об успешном прохождении ротации (оригинал, копия)</w:t>
            </w:r>
          </w:p>
        </w:tc>
      </w:tr>
      <w:tr w:rsidR="003A405D" w:rsidRPr="00F64AA3" w:rsidTr="005956BD">
        <w:tc>
          <w:tcPr>
            <w:tcW w:w="3949" w:type="dxa"/>
          </w:tcPr>
          <w:p w:rsidR="003A405D" w:rsidRPr="005956BD" w:rsidRDefault="003A405D" w:rsidP="002532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56BD">
              <w:rPr>
                <w:rFonts w:ascii="Times New Roman" w:hAnsi="Times New Roman" w:cs="Times New Roman"/>
                <w:color w:val="auto"/>
              </w:rPr>
              <w:t xml:space="preserve">Призовое место на Конкурсе научных проектов, проводимом </w:t>
            </w:r>
            <w:r w:rsidR="0060621C" w:rsidRPr="005956BD">
              <w:rPr>
                <w:rFonts w:ascii="Times New Roman" w:hAnsi="Times New Roman" w:cs="Times New Roman"/>
                <w:color w:val="auto"/>
              </w:rPr>
              <w:t xml:space="preserve">ГНЦ РФ </w:t>
            </w:r>
            <w:r w:rsidRPr="005956BD">
              <w:rPr>
                <w:rFonts w:ascii="Times New Roman" w:hAnsi="Times New Roman" w:cs="Times New Roman"/>
                <w:color w:val="auto"/>
              </w:rPr>
              <w:t>ФГБУ «НМИЦ эндокринологии» Минздрава России</w:t>
            </w:r>
          </w:p>
        </w:tc>
        <w:tc>
          <w:tcPr>
            <w:tcW w:w="2131" w:type="dxa"/>
          </w:tcPr>
          <w:p w:rsidR="003A405D" w:rsidRPr="005956BD" w:rsidRDefault="003A405D" w:rsidP="005B54C7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5956B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56" w:type="dxa"/>
          </w:tcPr>
          <w:p w:rsidR="003A405D" w:rsidRPr="005956BD" w:rsidRDefault="003A405D" w:rsidP="004911F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56BD">
              <w:rPr>
                <w:rFonts w:ascii="Times New Roman" w:hAnsi="Times New Roman" w:cs="Times New Roman"/>
                <w:color w:val="auto"/>
              </w:rPr>
              <w:t>Сертификат победителя или призера (оригинал, копия)</w:t>
            </w:r>
          </w:p>
        </w:tc>
      </w:tr>
    </w:tbl>
    <w:p w:rsidR="00746FBA" w:rsidRPr="00253216" w:rsidRDefault="00746FBA" w:rsidP="00BE6D3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sectPr w:rsidR="00746FBA" w:rsidRPr="00253216" w:rsidSect="00B66D09">
      <w:foot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5E" w:rsidRDefault="00480D5E" w:rsidP="009A5FC8">
      <w:r>
        <w:separator/>
      </w:r>
    </w:p>
  </w:endnote>
  <w:endnote w:type="continuationSeparator" w:id="0">
    <w:p w:rsidR="00480D5E" w:rsidRDefault="00480D5E" w:rsidP="009A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yandex-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105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80D5E" w:rsidRPr="00DA35DD" w:rsidRDefault="000F1B48" w:rsidP="00DA35DD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DA35DD">
          <w:rPr>
            <w:rFonts w:ascii="Times New Roman" w:hAnsi="Times New Roman" w:cs="Times New Roman"/>
            <w:sz w:val="20"/>
          </w:rPr>
          <w:fldChar w:fldCharType="begin"/>
        </w:r>
        <w:r w:rsidRPr="00DA35DD">
          <w:rPr>
            <w:rFonts w:ascii="Times New Roman" w:hAnsi="Times New Roman" w:cs="Times New Roman"/>
            <w:sz w:val="20"/>
          </w:rPr>
          <w:instrText>PAGE   \* MERGEFORMAT</w:instrText>
        </w:r>
        <w:r w:rsidRPr="00DA35DD">
          <w:rPr>
            <w:rFonts w:ascii="Times New Roman" w:hAnsi="Times New Roman" w:cs="Times New Roman"/>
            <w:sz w:val="20"/>
          </w:rPr>
          <w:fldChar w:fldCharType="separate"/>
        </w:r>
        <w:r w:rsidR="00531352">
          <w:rPr>
            <w:rFonts w:ascii="Times New Roman" w:hAnsi="Times New Roman" w:cs="Times New Roman"/>
            <w:noProof/>
            <w:sz w:val="20"/>
          </w:rPr>
          <w:t>14</w:t>
        </w:r>
        <w:r w:rsidRPr="00DA35D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5E" w:rsidRDefault="00480D5E" w:rsidP="009A5FC8">
      <w:r>
        <w:separator/>
      </w:r>
    </w:p>
  </w:footnote>
  <w:footnote w:type="continuationSeparator" w:id="0">
    <w:p w:rsidR="00480D5E" w:rsidRDefault="00480D5E" w:rsidP="009A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02"/>
    <w:multiLevelType w:val="hybridMultilevel"/>
    <w:tmpl w:val="A59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D65"/>
    <w:multiLevelType w:val="hybridMultilevel"/>
    <w:tmpl w:val="1E8AE9B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E71A80"/>
    <w:multiLevelType w:val="hybridMultilevel"/>
    <w:tmpl w:val="8F80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260"/>
    <w:multiLevelType w:val="multilevel"/>
    <w:tmpl w:val="1BD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7011F"/>
    <w:multiLevelType w:val="hybridMultilevel"/>
    <w:tmpl w:val="51BC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4BD"/>
    <w:multiLevelType w:val="hybridMultilevel"/>
    <w:tmpl w:val="1DA0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2D81"/>
    <w:multiLevelType w:val="hybridMultilevel"/>
    <w:tmpl w:val="CC9E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E37"/>
    <w:multiLevelType w:val="hybridMultilevel"/>
    <w:tmpl w:val="562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473D"/>
    <w:multiLevelType w:val="hybridMultilevel"/>
    <w:tmpl w:val="0A52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6D60"/>
    <w:multiLevelType w:val="hybridMultilevel"/>
    <w:tmpl w:val="95F0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6075"/>
    <w:multiLevelType w:val="multilevel"/>
    <w:tmpl w:val="51E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B46FC"/>
    <w:multiLevelType w:val="hybridMultilevel"/>
    <w:tmpl w:val="D0C6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93355"/>
    <w:multiLevelType w:val="hybridMultilevel"/>
    <w:tmpl w:val="33E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F4639"/>
    <w:multiLevelType w:val="hybridMultilevel"/>
    <w:tmpl w:val="982E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13A4"/>
    <w:multiLevelType w:val="hybridMultilevel"/>
    <w:tmpl w:val="74D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432C"/>
    <w:multiLevelType w:val="hybridMultilevel"/>
    <w:tmpl w:val="484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A5C74"/>
    <w:multiLevelType w:val="hybridMultilevel"/>
    <w:tmpl w:val="4808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13D66"/>
    <w:multiLevelType w:val="hybridMultilevel"/>
    <w:tmpl w:val="AC34C666"/>
    <w:lvl w:ilvl="0" w:tplc="F28EB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209CD"/>
    <w:multiLevelType w:val="hybridMultilevel"/>
    <w:tmpl w:val="713C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35610"/>
    <w:multiLevelType w:val="hybridMultilevel"/>
    <w:tmpl w:val="79F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8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13"/>
  </w:num>
  <w:num w:numId="18">
    <w:abstractNumId w:val="12"/>
  </w:num>
  <w:num w:numId="19">
    <w:abstractNumId w:val="17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71"/>
    <w:rsid w:val="000010BA"/>
    <w:rsid w:val="00001C83"/>
    <w:rsid w:val="00002810"/>
    <w:rsid w:val="000067FE"/>
    <w:rsid w:val="00010DDA"/>
    <w:rsid w:val="00014080"/>
    <w:rsid w:val="000150D1"/>
    <w:rsid w:val="00015251"/>
    <w:rsid w:val="000174E9"/>
    <w:rsid w:val="00017FA2"/>
    <w:rsid w:val="00021B06"/>
    <w:rsid w:val="00022FEA"/>
    <w:rsid w:val="0002548C"/>
    <w:rsid w:val="00025B4D"/>
    <w:rsid w:val="00026A64"/>
    <w:rsid w:val="00037536"/>
    <w:rsid w:val="000379BF"/>
    <w:rsid w:val="000421EF"/>
    <w:rsid w:val="00050DD4"/>
    <w:rsid w:val="00055720"/>
    <w:rsid w:val="00055DAF"/>
    <w:rsid w:val="00061673"/>
    <w:rsid w:val="00061E12"/>
    <w:rsid w:val="00066067"/>
    <w:rsid w:val="00076E70"/>
    <w:rsid w:val="000820B9"/>
    <w:rsid w:val="0008385D"/>
    <w:rsid w:val="000874BE"/>
    <w:rsid w:val="000A0775"/>
    <w:rsid w:val="000A33FD"/>
    <w:rsid w:val="000A442A"/>
    <w:rsid w:val="000A4875"/>
    <w:rsid w:val="000B6297"/>
    <w:rsid w:val="000C0279"/>
    <w:rsid w:val="000C48E8"/>
    <w:rsid w:val="000D2D6E"/>
    <w:rsid w:val="000D4732"/>
    <w:rsid w:val="000E1143"/>
    <w:rsid w:val="000E1E42"/>
    <w:rsid w:val="000E45C4"/>
    <w:rsid w:val="000E4C49"/>
    <w:rsid w:val="000F0EFF"/>
    <w:rsid w:val="000F1B48"/>
    <w:rsid w:val="00100624"/>
    <w:rsid w:val="00103A0B"/>
    <w:rsid w:val="00110FCA"/>
    <w:rsid w:val="00111A8C"/>
    <w:rsid w:val="00111D4E"/>
    <w:rsid w:val="00111D62"/>
    <w:rsid w:val="00114E27"/>
    <w:rsid w:val="00115BD9"/>
    <w:rsid w:val="00117587"/>
    <w:rsid w:val="0012654A"/>
    <w:rsid w:val="001315DB"/>
    <w:rsid w:val="001318BD"/>
    <w:rsid w:val="00132233"/>
    <w:rsid w:val="00132DB1"/>
    <w:rsid w:val="0013491F"/>
    <w:rsid w:val="001358EC"/>
    <w:rsid w:val="001359D1"/>
    <w:rsid w:val="001362F8"/>
    <w:rsid w:val="0014033B"/>
    <w:rsid w:val="0015128C"/>
    <w:rsid w:val="001525C4"/>
    <w:rsid w:val="00153566"/>
    <w:rsid w:val="001543B8"/>
    <w:rsid w:val="00155AA8"/>
    <w:rsid w:val="001568D2"/>
    <w:rsid w:val="00157457"/>
    <w:rsid w:val="0016413E"/>
    <w:rsid w:val="00170D5C"/>
    <w:rsid w:val="001715F8"/>
    <w:rsid w:val="00172EE3"/>
    <w:rsid w:val="001801C2"/>
    <w:rsid w:val="00181B4A"/>
    <w:rsid w:val="00183666"/>
    <w:rsid w:val="00184E3A"/>
    <w:rsid w:val="00186529"/>
    <w:rsid w:val="00195A68"/>
    <w:rsid w:val="00196BC6"/>
    <w:rsid w:val="001A2DB2"/>
    <w:rsid w:val="001A3351"/>
    <w:rsid w:val="001A4472"/>
    <w:rsid w:val="001A68E7"/>
    <w:rsid w:val="001B1EBB"/>
    <w:rsid w:val="001B4097"/>
    <w:rsid w:val="001B64FB"/>
    <w:rsid w:val="001B657C"/>
    <w:rsid w:val="001B6BC0"/>
    <w:rsid w:val="001B7930"/>
    <w:rsid w:val="001C026C"/>
    <w:rsid w:val="001C37E0"/>
    <w:rsid w:val="001C43B4"/>
    <w:rsid w:val="001C51B4"/>
    <w:rsid w:val="001C692E"/>
    <w:rsid w:val="001D20BC"/>
    <w:rsid w:val="001D2883"/>
    <w:rsid w:val="001D79E6"/>
    <w:rsid w:val="001E6268"/>
    <w:rsid w:val="001E7265"/>
    <w:rsid w:val="001F2288"/>
    <w:rsid w:val="001F7C88"/>
    <w:rsid w:val="00202A4E"/>
    <w:rsid w:val="0021180E"/>
    <w:rsid w:val="00213224"/>
    <w:rsid w:val="002133C9"/>
    <w:rsid w:val="002176BE"/>
    <w:rsid w:val="00220F9F"/>
    <w:rsid w:val="00221BC1"/>
    <w:rsid w:val="00227AA6"/>
    <w:rsid w:val="002333CC"/>
    <w:rsid w:val="00234644"/>
    <w:rsid w:val="00236571"/>
    <w:rsid w:val="00237F9D"/>
    <w:rsid w:val="002433B6"/>
    <w:rsid w:val="0024608D"/>
    <w:rsid w:val="00253216"/>
    <w:rsid w:val="00255C3A"/>
    <w:rsid w:val="00256F21"/>
    <w:rsid w:val="00260219"/>
    <w:rsid w:val="00262F10"/>
    <w:rsid w:val="0026467C"/>
    <w:rsid w:val="002673A1"/>
    <w:rsid w:val="00270137"/>
    <w:rsid w:val="00272670"/>
    <w:rsid w:val="002777D3"/>
    <w:rsid w:val="00280BED"/>
    <w:rsid w:val="00283571"/>
    <w:rsid w:val="002909A6"/>
    <w:rsid w:val="00293E10"/>
    <w:rsid w:val="0029592C"/>
    <w:rsid w:val="002A0C9E"/>
    <w:rsid w:val="002A1550"/>
    <w:rsid w:val="002A4D3D"/>
    <w:rsid w:val="002A4DCD"/>
    <w:rsid w:val="002A722C"/>
    <w:rsid w:val="002B443F"/>
    <w:rsid w:val="002B6900"/>
    <w:rsid w:val="002B748D"/>
    <w:rsid w:val="002C2D28"/>
    <w:rsid w:val="002C328F"/>
    <w:rsid w:val="002C4C4A"/>
    <w:rsid w:val="002C5D2E"/>
    <w:rsid w:val="002C6C97"/>
    <w:rsid w:val="002D172C"/>
    <w:rsid w:val="002D6D04"/>
    <w:rsid w:val="002E14A9"/>
    <w:rsid w:val="002E1683"/>
    <w:rsid w:val="002E3D01"/>
    <w:rsid w:val="002E4711"/>
    <w:rsid w:val="002E4F86"/>
    <w:rsid w:val="002F0788"/>
    <w:rsid w:val="002F399D"/>
    <w:rsid w:val="002F3C2D"/>
    <w:rsid w:val="002F4031"/>
    <w:rsid w:val="002F4724"/>
    <w:rsid w:val="002F4BCF"/>
    <w:rsid w:val="002F63A1"/>
    <w:rsid w:val="003013CC"/>
    <w:rsid w:val="00306836"/>
    <w:rsid w:val="003114AB"/>
    <w:rsid w:val="00311FEE"/>
    <w:rsid w:val="00315865"/>
    <w:rsid w:val="0031604C"/>
    <w:rsid w:val="00325BE5"/>
    <w:rsid w:val="00330B2E"/>
    <w:rsid w:val="00331A1C"/>
    <w:rsid w:val="003333F0"/>
    <w:rsid w:val="00334C22"/>
    <w:rsid w:val="0033667F"/>
    <w:rsid w:val="00340597"/>
    <w:rsid w:val="00343E8F"/>
    <w:rsid w:val="003453C3"/>
    <w:rsid w:val="00347119"/>
    <w:rsid w:val="00360A8F"/>
    <w:rsid w:val="00363B7F"/>
    <w:rsid w:val="0036497C"/>
    <w:rsid w:val="0037477D"/>
    <w:rsid w:val="00375975"/>
    <w:rsid w:val="00375EE6"/>
    <w:rsid w:val="00380558"/>
    <w:rsid w:val="00380BC7"/>
    <w:rsid w:val="00384731"/>
    <w:rsid w:val="00391FC0"/>
    <w:rsid w:val="0039649C"/>
    <w:rsid w:val="003973B7"/>
    <w:rsid w:val="003A1715"/>
    <w:rsid w:val="003A2C10"/>
    <w:rsid w:val="003A2F15"/>
    <w:rsid w:val="003A405D"/>
    <w:rsid w:val="003A57A6"/>
    <w:rsid w:val="003A592A"/>
    <w:rsid w:val="003B02A8"/>
    <w:rsid w:val="003C2D0A"/>
    <w:rsid w:val="003C2FBC"/>
    <w:rsid w:val="003C4656"/>
    <w:rsid w:val="003C6AB5"/>
    <w:rsid w:val="003C6D14"/>
    <w:rsid w:val="003C7121"/>
    <w:rsid w:val="003D5592"/>
    <w:rsid w:val="003D6047"/>
    <w:rsid w:val="003E2E25"/>
    <w:rsid w:val="003F1F1B"/>
    <w:rsid w:val="003F49F1"/>
    <w:rsid w:val="003F63A2"/>
    <w:rsid w:val="003F7F7B"/>
    <w:rsid w:val="004054DF"/>
    <w:rsid w:val="00406815"/>
    <w:rsid w:val="00412C37"/>
    <w:rsid w:val="00413A42"/>
    <w:rsid w:val="00414C60"/>
    <w:rsid w:val="00416AD7"/>
    <w:rsid w:val="00416C24"/>
    <w:rsid w:val="004205E4"/>
    <w:rsid w:val="00437A18"/>
    <w:rsid w:val="00440475"/>
    <w:rsid w:val="00443C1C"/>
    <w:rsid w:val="00450403"/>
    <w:rsid w:val="00462325"/>
    <w:rsid w:val="00464406"/>
    <w:rsid w:val="00470994"/>
    <w:rsid w:val="00474196"/>
    <w:rsid w:val="004747B8"/>
    <w:rsid w:val="00475913"/>
    <w:rsid w:val="00477210"/>
    <w:rsid w:val="00480D5E"/>
    <w:rsid w:val="0048105E"/>
    <w:rsid w:val="00481722"/>
    <w:rsid w:val="004829F2"/>
    <w:rsid w:val="004834B7"/>
    <w:rsid w:val="00484489"/>
    <w:rsid w:val="00487D01"/>
    <w:rsid w:val="004911FB"/>
    <w:rsid w:val="00491286"/>
    <w:rsid w:val="004918F8"/>
    <w:rsid w:val="004A1AB9"/>
    <w:rsid w:val="004A2AE8"/>
    <w:rsid w:val="004A3641"/>
    <w:rsid w:val="004A374D"/>
    <w:rsid w:val="004A43A7"/>
    <w:rsid w:val="004A5968"/>
    <w:rsid w:val="004A7EEC"/>
    <w:rsid w:val="004B1599"/>
    <w:rsid w:val="004B24E9"/>
    <w:rsid w:val="004B35D8"/>
    <w:rsid w:val="004B50FD"/>
    <w:rsid w:val="004B626E"/>
    <w:rsid w:val="004C02BE"/>
    <w:rsid w:val="004C22AC"/>
    <w:rsid w:val="004C2B1F"/>
    <w:rsid w:val="004C3909"/>
    <w:rsid w:val="004C72BC"/>
    <w:rsid w:val="004C78BA"/>
    <w:rsid w:val="004D1D3D"/>
    <w:rsid w:val="004D4204"/>
    <w:rsid w:val="004D4407"/>
    <w:rsid w:val="004D48DD"/>
    <w:rsid w:val="004D5451"/>
    <w:rsid w:val="004D5CE6"/>
    <w:rsid w:val="004E6B03"/>
    <w:rsid w:val="004E6DF9"/>
    <w:rsid w:val="004E7553"/>
    <w:rsid w:val="004F0A98"/>
    <w:rsid w:val="004F549C"/>
    <w:rsid w:val="0050162F"/>
    <w:rsid w:val="0050246B"/>
    <w:rsid w:val="005074A3"/>
    <w:rsid w:val="0052032B"/>
    <w:rsid w:val="00522C22"/>
    <w:rsid w:val="00524957"/>
    <w:rsid w:val="00526453"/>
    <w:rsid w:val="00530CE7"/>
    <w:rsid w:val="00530E00"/>
    <w:rsid w:val="00531352"/>
    <w:rsid w:val="00536E3C"/>
    <w:rsid w:val="0054200E"/>
    <w:rsid w:val="00546BCA"/>
    <w:rsid w:val="005470C6"/>
    <w:rsid w:val="005538E8"/>
    <w:rsid w:val="00554754"/>
    <w:rsid w:val="005553DA"/>
    <w:rsid w:val="00555DE3"/>
    <w:rsid w:val="00566535"/>
    <w:rsid w:val="0057213B"/>
    <w:rsid w:val="0057774C"/>
    <w:rsid w:val="00580808"/>
    <w:rsid w:val="0058281C"/>
    <w:rsid w:val="005839BE"/>
    <w:rsid w:val="00591912"/>
    <w:rsid w:val="00593D46"/>
    <w:rsid w:val="005956BD"/>
    <w:rsid w:val="0059673D"/>
    <w:rsid w:val="005A689A"/>
    <w:rsid w:val="005B54C7"/>
    <w:rsid w:val="005B56D9"/>
    <w:rsid w:val="005B6B18"/>
    <w:rsid w:val="005D4575"/>
    <w:rsid w:val="005D53AC"/>
    <w:rsid w:val="005D6510"/>
    <w:rsid w:val="005E4036"/>
    <w:rsid w:val="005E5E39"/>
    <w:rsid w:val="005F16DB"/>
    <w:rsid w:val="005F4588"/>
    <w:rsid w:val="005F4C0C"/>
    <w:rsid w:val="005F4E30"/>
    <w:rsid w:val="005F51EA"/>
    <w:rsid w:val="005F51FD"/>
    <w:rsid w:val="005F5948"/>
    <w:rsid w:val="005F5DBF"/>
    <w:rsid w:val="006004D7"/>
    <w:rsid w:val="00600E3B"/>
    <w:rsid w:val="006052FD"/>
    <w:rsid w:val="00605A18"/>
    <w:rsid w:val="0060621C"/>
    <w:rsid w:val="00612D31"/>
    <w:rsid w:val="0061311E"/>
    <w:rsid w:val="00613340"/>
    <w:rsid w:val="00614CF0"/>
    <w:rsid w:val="006169C1"/>
    <w:rsid w:val="00623749"/>
    <w:rsid w:val="00626564"/>
    <w:rsid w:val="006266CE"/>
    <w:rsid w:val="006328C3"/>
    <w:rsid w:val="00633EE7"/>
    <w:rsid w:val="00640D3D"/>
    <w:rsid w:val="006449C0"/>
    <w:rsid w:val="006454CE"/>
    <w:rsid w:val="00647483"/>
    <w:rsid w:val="00650046"/>
    <w:rsid w:val="006527F9"/>
    <w:rsid w:val="006561FA"/>
    <w:rsid w:val="00664A2E"/>
    <w:rsid w:val="006651B1"/>
    <w:rsid w:val="006668D9"/>
    <w:rsid w:val="006670C1"/>
    <w:rsid w:val="006726D2"/>
    <w:rsid w:val="006735B5"/>
    <w:rsid w:val="0067710F"/>
    <w:rsid w:val="0068003C"/>
    <w:rsid w:val="006816B3"/>
    <w:rsid w:val="00684283"/>
    <w:rsid w:val="00685724"/>
    <w:rsid w:val="00685AF6"/>
    <w:rsid w:val="006A12EB"/>
    <w:rsid w:val="006A22C2"/>
    <w:rsid w:val="006B42F6"/>
    <w:rsid w:val="006C0B5E"/>
    <w:rsid w:val="006C6AD8"/>
    <w:rsid w:val="006D509A"/>
    <w:rsid w:val="006E42E4"/>
    <w:rsid w:val="006E666C"/>
    <w:rsid w:val="006F5085"/>
    <w:rsid w:val="007023B0"/>
    <w:rsid w:val="007026D6"/>
    <w:rsid w:val="00704455"/>
    <w:rsid w:val="0070554B"/>
    <w:rsid w:val="00706742"/>
    <w:rsid w:val="0070690C"/>
    <w:rsid w:val="00711530"/>
    <w:rsid w:val="0071191C"/>
    <w:rsid w:val="00714566"/>
    <w:rsid w:val="00714E8C"/>
    <w:rsid w:val="00724919"/>
    <w:rsid w:val="00724965"/>
    <w:rsid w:val="007307DF"/>
    <w:rsid w:val="00733C54"/>
    <w:rsid w:val="00733C64"/>
    <w:rsid w:val="00736B08"/>
    <w:rsid w:val="007428BC"/>
    <w:rsid w:val="007437CA"/>
    <w:rsid w:val="00746FBA"/>
    <w:rsid w:val="0075186C"/>
    <w:rsid w:val="00753F13"/>
    <w:rsid w:val="00756140"/>
    <w:rsid w:val="00760EB5"/>
    <w:rsid w:val="00762076"/>
    <w:rsid w:val="00762C7F"/>
    <w:rsid w:val="007636FC"/>
    <w:rsid w:val="00765B6C"/>
    <w:rsid w:val="007702A2"/>
    <w:rsid w:val="0077315A"/>
    <w:rsid w:val="00773462"/>
    <w:rsid w:val="00773A42"/>
    <w:rsid w:val="0077451D"/>
    <w:rsid w:val="0077485C"/>
    <w:rsid w:val="00776D31"/>
    <w:rsid w:val="00782694"/>
    <w:rsid w:val="007836C0"/>
    <w:rsid w:val="00785A1A"/>
    <w:rsid w:val="0079147C"/>
    <w:rsid w:val="007951FF"/>
    <w:rsid w:val="007972C8"/>
    <w:rsid w:val="00797BE4"/>
    <w:rsid w:val="007A1C9A"/>
    <w:rsid w:val="007A4B18"/>
    <w:rsid w:val="007A693C"/>
    <w:rsid w:val="007A751F"/>
    <w:rsid w:val="007B252E"/>
    <w:rsid w:val="007B2AD0"/>
    <w:rsid w:val="007B387F"/>
    <w:rsid w:val="007B7978"/>
    <w:rsid w:val="007B7C37"/>
    <w:rsid w:val="007C276C"/>
    <w:rsid w:val="007C7058"/>
    <w:rsid w:val="007D3D4D"/>
    <w:rsid w:val="007E0047"/>
    <w:rsid w:val="007E25F6"/>
    <w:rsid w:val="007E71CF"/>
    <w:rsid w:val="007F0CFC"/>
    <w:rsid w:val="007F2473"/>
    <w:rsid w:val="00801C28"/>
    <w:rsid w:val="00806368"/>
    <w:rsid w:val="008064E4"/>
    <w:rsid w:val="0081091B"/>
    <w:rsid w:val="00811B85"/>
    <w:rsid w:val="00820212"/>
    <w:rsid w:val="00821CD0"/>
    <w:rsid w:val="00823206"/>
    <w:rsid w:val="00823EE5"/>
    <w:rsid w:val="008255FB"/>
    <w:rsid w:val="00826DDA"/>
    <w:rsid w:val="00832C49"/>
    <w:rsid w:val="00833002"/>
    <w:rsid w:val="00850B45"/>
    <w:rsid w:val="008531AE"/>
    <w:rsid w:val="00862B54"/>
    <w:rsid w:val="00871881"/>
    <w:rsid w:val="00874958"/>
    <w:rsid w:val="00874B98"/>
    <w:rsid w:val="00880881"/>
    <w:rsid w:val="0088096B"/>
    <w:rsid w:val="00883729"/>
    <w:rsid w:val="00883BE4"/>
    <w:rsid w:val="0089708C"/>
    <w:rsid w:val="0089717D"/>
    <w:rsid w:val="008A0259"/>
    <w:rsid w:val="008A1704"/>
    <w:rsid w:val="008A1A53"/>
    <w:rsid w:val="008A6CE2"/>
    <w:rsid w:val="008B1CA4"/>
    <w:rsid w:val="008B2751"/>
    <w:rsid w:val="008B5AFE"/>
    <w:rsid w:val="008C7A4A"/>
    <w:rsid w:val="008D4B8B"/>
    <w:rsid w:val="008D70F0"/>
    <w:rsid w:val="008E23CF"/>
    <w:rsid w:val="008E3D17"/>
    <w:rsid w:val="008E3FE6"/>
    <w:rsid w:val="008E6565"/>
    <w:rsid w:val="00902945"/>
    <w:rsid w:val="00902D20"/>
    <w:rsid w:val="00904D01"/>
    <w:rsid w:val="00911108"/>
    <w:rsid w:val="0091380B"/>
    <w:rsid w:val="00924742"/>
    <w:rsid w:val="009325A0"/>
    <w:rsid w:val="00936988"/>
    <w:rsid w:val="00940AC2"/>
    <w:rsid w:val="009422AA"/>
    <w:rsid w:val="00954A20"/>
    <w:rsid w:val="00960D1A"/>
    <w:rsid w:val="00960FBD"/>
    <w:rsid w:val="00962F0F"/>
    <w:rsid w:val="00965DDC"/>
    <w:rsid w:val="00966531"/>
    <w:rsid w:val="00971F04"/>
    <w:rsid w:val="00974826"/>
    <w:rsid w:val="00975D19"/>
    <w:rsid w:val="0098021E"/>
    <w:rsid w:val="00984451"/>
    <w:rsid w:val="00986D22"/>
    <w:rsid w:val="00993E73"/>
    <w:rsid w:val="00997786"/>
    <w:rsid w:val="009A2673"/>
    <w:rsid w:val="009A27D5"/>
    <w:rsid w:val="009A5FC8"/>
    <w:rsid w:val="009C0991"/>
    <w:rsid w:val="009D60A0"/>
    <w:rsid w:val="009E1842"/>
    <w:rsid w:val="009E2474"/>
    <w:rsid w:val="009E55E4"/>
    <w:rsid w:val="009F0AA0"/>
    <w:rsid w:val="009F19B7"/>
    <w:rsid w:val="009F5A88"/>
    <w:rsid w:val="009F6A3F"/>
    <w:rsid w:val="009F7097"/>
    <w:rsid w:val="00A0137A"/>
    <w:rsid w:val="00A03767"/>
    <w:rsid w:val="00A03E09"/>
    <w:rsid w:val="00A03E3D"/>
    <w:rsid w:val="00A04404"/>
    <w:rsid w:val="00A05A98"/>
    <w:rsid w:val="00A133EA"/>
    <w:rsid w:val="00A16EEF"/>
    <w:rsid w:val="00A217DC"/>
    <w:rsid w:val="00A21C4D"/>
    <w:rsid w:val="00A21CA2"/>
    <w:rsid w:val="00A23488"/>
    <w:rsid w:val="00A26CD4"/>
    <w:rsid w:val="00A279FB"/>
    <w:rsid w:val="00A302E9"/>
    <w:rsid w:val="00A3113B"/>
    <w:rsid w:val="00A33716"/>
    <w:rsid w:val="00A375B3"/>
    <w:rsid w:val="00A410FD"/>
    <w:rsid w:val="00A4304C"/>
    <w:rsid w:val="00A52BB7"/>
    <w:rsid w:val="00A55653"/>
    <w:rsid w:val="00A57462"/>
    <w:rsid w:val="00A63FCC"/>
    <w:rsid w:val="00A70B6F"/>
    <w:rsid w:val="00A73784"/>
    <w:rsid w:val="00A75516"/>
    <w:rsid w:val="00A8281B"/>
    <w:rsid w:val="00A863E2"/>
    <w:rsid w:val="00A87C52"/>
    <w:rsid w:val="00A90F85"/>
    <w:rsid w:val="00A934C2"/>
    <w:rsid w:val="00A94FC2"/>
    <w:rsid w:val="00A96D65"/>
    <w:rsid w:val="00A9777C"/>
    <w:rsid w:val="00AA36A4"/>
    <w:rsid w:val="00AA4786"/>
    <w:rsid w:val="00AA70BE"/>
    <w:rsid w:val="00AB0158"/>
    <w:rsid w:val="00AB5851"/>
    <w:rsid w:val="00AC00F2"/>
    <w:rsid w:val="00AC0322"/>
    <w:rsid w:val="00AC0D08"/>
    <w:rsid w:val="00AC4932"/>
    <w:rsid w:val="00AC7265"/>
    <w:rsid w:val="00AE171F"/>
    <w:rsid w:val="00AE6C76"/>
    <w:rsid w:val="00AE7A31"/>
    <w:rsid w:val="00AF2AA6"/>
    <w:rsid w:val="00AF4D9F"/>
    <w:rsid w:val="00B00920"/>
    <w:rsid w:val="00B00D45"/>
    <w:rsid w:val="00B076C3"/>
    <w:rsid w:val="00B1151A"/>
    <w:rsid w:val="00B14049"/>
    <w:rsid w:val="00B1656A"/>
    <w:rsid w:val="00B16B9C"/>
    <w:rsid w:val="00B17085"/>
    <w:rsid w:val="00B228B1"/>
    <w:rsid w:val="00B228D6"/>
    <w:rsid w:val="00B372E6"/>
    <w:rsid w:val="00B40002"/>
    <w:rsid w:val="00B4183E"/>
    <w:rsid w:val="00B41A6A"/>
    <w:rsid w:val="00B45301"/>
    <w:rsid w:val="00B45A5E"/>
    <w:rsid w:val="00B5080A"/>
    <w:rsid w:val="00B52289"/>
    <w:rsid w:val="00B52602"/>
    <w:rsid w:val="00B527CA"/>
    <w:rsid w:val="00B53F36"/>
    <w:rsid w:val="00B56C9D"/>
    <w:rsid w:val="00B63D94"/>
    <w:rsid w:val="00B6423B"/>
    <w:rsid w:val="00B65CC0"/>
    <w:rsid w:val="00B66D09"/>
    <w:rsid w:val="00B721A1"/>
    <w:rsid w:val="00B72668"/>
    <w:rsid w:val="00B736EA"/>
    <w:rsid w:val="00B73F1E"/>
    <w:rsid w:val="00B742B4"/>
    <w:rsid w:val="00B768FE"/>
    <w:rsid w:val="00B8042F"/>
    <w:rsid w:val="00B849CA"/>
    <w:rsid w:val="00B9321A"/>
    <w:rsid w:val="00B94AD8"/>
    <w:rsid w:val="00B95A38"/>
    <w:rsid w:val="00B96CAD"/>
    <w:rsid w:val="00B96CD0"/>
    <w:rsid w:val="00B976C3"/>
    <w:rsid w:val="00BA2876"/>
    <w:rsid w:val="00BA3507"/>
    <w:rsid w:val="00BB1624"/>
    <w:rsid w:val="00BB2F06"/>
    <w:rsid w:val="00BB41B7"/>
    <w:rsid w:val="00BC050F"/>
    <w:rsid w:val="00BD18BD"/>
    <w:rsid w:val="00BD32FE"/>
    <w:rsid w:val="00BD3A1C"/>
    <w:rsid w:val="00BE6453"/>
    <w:rsid w:val="00BE6D34"/>
    <w:rsid w:val="00BE6DF3"/>
    <w:rsid w:val="00BE7FA5"/>
    <w:rsid w:val="00BF3D66"/>
    <w:rsid w:val="00BF3E81"/>
    <w:rsid w:val="00BF767E"/>
    <w:rsid w:val="00C02FCC"/>
    <w:rsid w:val="00C05931"/>
    <w:rsid w:val="00C06546"/>
    <w:rsid w:val="00C07389"/>
    <w:rsid w:val="00C119FB"/>
    <w:rsid w:val="00C122F6"/>
    <w:rsid w:val="00C13418"/>
    <w:rsid w:val="00C164E4"/>
    <w:rsid w:val="00C210A9"/>
    <w:rsid w:val="00C24720"/>
    <w:rsid w:val="00C25F53"/>
    <w:rsid w:val="00C30075"/>
    <w:rsid w:val="00C35086"/>
    <w:rsid w:val="00C35F86"/>
    <w:rsid w:val="00C36A7D"/>
    <w:rsid w:val="00C36E50"/>
    <w:rsid w:val="00C42E57"/>
    <w:rsid w:val="00C42FDB"/>
    <w:rsid w:val="00C45DF7"/>
    <w:rsid w:val="00C46EBF"/>
    <w:rsid w:val="00C54108"/>
    <w:rsid w:val="00C549D6"/>
    <w:rsid w:val="00C556CF"/>
    <w:rsid w:val="00C55ABB"/>
    <w:rsid w:val="00C61B12"/>
    <w:rsid w:val="00C64DD5"/>
    <w:rsid w:val="00C67D33"/>
    <w:rsid w:val="00C719EC"/>
    <w:rsid w:val="00C721A0"/>
    <w:rsid w:val="00C73527"/>
    <w:rsid w:val="00C746AC"/>
    <w:rsid w:val="00C80135"/>
    <w:rsid w:val="00C832E5"/>
    <w:rsid w:val="00C90723"/>
    <w:rsid w:val="00C9589E"/>
    <w:rsid w:val="00CA1B12"/>
    <w:rsid w:val="00CA5921"/>
    <w:rsid w:val="00CB1A84"/>
    <w:rsid w:val="00CB6E37"/>
    <w:rsid w:val="00CC0D23"/>
    <w:rsid w:val="00CC2E1A"/>
    <w:rsid w:val="00CD0ABB"/>
    <w:rsid w:val="00CD2022"/>
    <w:rsid w:val="00CD7279"/>
    <w:rsid w:val="00CE14A9"/>
    <w:rsid w:val="00CE1B0D"/>
    <w:rsid w:val="00CE1F82"/>
    <w:rsid w:val="00CE4286"/>
    <w:rsid w:val="00CF131A"/>
    <w:rsid w:val="00CF6079"/>
    <w:rsid w:val="00D00E22"/>
    <w:rsid w:val="00D06D39"/>
    <w:rsid w:val="00D1119B"/>
    <w:rsid w:val="00D1749B"/>
    <w:rsid w:val="00D179B9"/>
    <w:rsid w:val="00D23700"/>
    <w:rsid w:val="00D26AAB"/>
    <w:rsid w:val="00D44638"/>
    <w:rsid w:val="00D50298"/>
    <w:rsid w:val="00D52A42"/>
    <w:rsid w:val="00D54CD4"/>
    <w:rsid w:val="00D54EB7"/>
    <w:rsid w:val="00D56B2A"/>
    <w:rsid w:val="00D61A14"/>
    <w:rsid w:val="00D61B25"/>
    <w:rsid w:val="00D650C0"/>
    <w:rsid w:val="00D71724"/>
    <w:rsid w:val="00D8022C"/>
    <w:rsid w:val="00D80BDA"/>
    <w:rsid w:val="00D81C56"/>
    <w:rsid w:val="00D85F4F"/>
    <w:rsid w:val="00D971D5"/>
    <w:rsid w:val="00DA09DE"/>
    <w:rsid w:val="00DA19EF"/>
    <w:rsid w:val="00DA2DE8"/>
    <w:rsid w:val="00DA35DD"/>
    <w:rsid w:val="00DA491E"/>
    <w:rsid w:val="00DA4E69"/>
    <w:rsid w:val="00DB4A8E"/>
    <w:rsid w:val="00DB6452"/>
    <w:rsid w:val="00DB74D3"/>
    <w:rsid w:val="00DC4E49"/>
    <w:rsid w:val="00DC51E7"/>
    <w:rsid w:val="00DC5DE1"/>
    <w:rsid w:val="00DC6767"/>
    <w:rsid w:val="00DD305F"/>
    <w:rsid w:val="00DD6069"/>
    <w:rsid w:val="00DE021D"/>
    <w:rsid w:val="00DE24B2"/>
    <w:rsid w:val="00DE6295"/>
    <w:rsid w:val="00DF23D2"/>
    <w:rsid w:val="00DF2AA3"/>
    <w:rsid w:val="00DF3B5D"/>
    <w:rsid w:val="00DF4706"/>
    <w:rsid w:val="00E01966"/>
    <w:rsid w:val="00E02C34"/>
    <w:rsid w:val="00E0397A"/>
    <w:rsid w:val="00E0652B"/>
    <w:rsid w:val="00E1385F"/>
    <w:rsid w:val="00E160ED"/>
    <w:rsid w:val="00E16791"/>
    <w:rsid w:val="00E17219"/>
    <w:rsid w:val="00E20423"/>
    <w:rsid w:val="00E205A2"/>
    <w:rsid w:val="00E219B3"/>
    <w:rsid w:val="00E242A6"/>
    <w:rsid w:val="00E26DDF"/>
    <w:rsid w:val="00E26EC6"/>
    <w:rsid w:val="00E311FC"/>
    <w:rsid w:val="00E4322E"/>
    <w:rsid w:val="00E43D31"/>
    <w:rsid w:val="00E44147"/>
    <w:rsid w:val="00E517A1"/>
    <w:rsid w:val="00E57BCE"/>
    <w:rsid w:val="00E60024"/>
    <w:rsid w:val="00E602D9"/>
    <w:rsid w:val="00E60E3F"/>
    <w:rsid w:val="00E64B1A"/>
    <w:rsid w:val="00E7165E"/>
    <w:rsid w:val="00E71FFA"/>
    <w:rsid w:val="00E811DD"/>
    <w:rsid w:val="00E81C1E"/>
    <w:rsid w:val="00E828CA"/>
    <w:rsid w:val="00E8327D"/>
    <w:rsid w:val="00E8415A"/>
    <w:rsid w:val="00E90C39"/>
    <w:rsid w:val="00E9327D"/>
    <w:rsid w:val="00E9508B"/>
    <w:rsid w:val="00E95CC0"/>
    <w:rsid w:val="00E97598"/>
    <w:rsid w:val="00EA7DF1"/>
    <w:rsid w:val="00EC03EF"/>
    <w:rsid w:val="00ED1429"/>
    <w:rsid w:val="00ED270D"/>
    <w:rsid w:val="00ED2F5A"/>
    <w:rsid w:val="00ED628E"/>
    <w:rsid w:val="00EE2415"/>
    <w:rsid w:val="00EE6A64"/>
    <w:rsid w:val="00EF0D0B"/>
    <w:rsid w:val="00F023B1"/>
    <w:rsid w:val="00F07FB7"/>
    <w:rsid w:val="00F10DBD"/>
    <w:rsid w:val="00F11568"/>
    <w:rsid w:val="00F175D6"/>
    <w:rsid w:val="00F312E3"/>
    <w:rsid w:val="00F33364"/>
    <w:rsid w:val="00F34071"/>
    <w:rsid w:val="00F4073F"/>
    <w:rsid w:val="00F41FF5"/>
    <w:rsid w:val="00F435A4"/>
    <w:rsid w:val="00F46C55"/>
    <w:rsid w:val="00F47921"/>
    <w:rsid w:val="00F50373"/>
    <w:rsid w:val="00F601A2"/>
    <w:rsid w:val="00F61774"/>
    <w:rsid w:val="00F62B89"/>
    <w:rsid w:val="00F63B30"/>
    <w:rsid w:val="00F64AA3"/>
    <w:rsid w:val="00F70078"/>
    <w:rsid w:val="00F72854"/>
    <w:rsid w:val="00F7389D"/>
    <w:rsid w:val="00F75F32"/>
    <w:rsid w:val="00F76448"/>
    <w:rsid w:val="00F76EBB"/>
    <w:rsid w:val="00F839DC"/>
    <w:rsid w:val="00F844E9"/>
    <w:rsid w:val="00F85AB2"/>
    <w:rsid w:val="00F863F2"/>
    <w:rsid w:val="00F92739"/>
    <w:rsid w:val="00F92AFE"/>
    <w:rsid w:val="00F95CC4"/>
    <w:rsid w:val="00FA1339"/>
    <w:rsid w:val="00FA39BF"/>
    <w:rsid w:val="00FA4387"/>
    <w:rsid w:val="00FA4608"/>
    <w:rsid w:val="00FA4ECD"/>
    <w:rsid w:val="00FA66B2"/>
    <w:rsid w:val="00FB3F1D"/>
    <w:rsid w:val="00FB47AF"/>
    <w:rsid w:val="00FC234A"/>
    <w:rsid w:val="00FD0EB5"/>
    <w:rsid w:val="00FD36EA"/>
    <w:rsid w:val="00FD4612"/>
    <w:rsid w:val="00FE5F3D"/>
    <w:rsid w:val="00FF41BB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47768"/>
  <w15:docId w15:val="{BAE94599-918D-4C30-92B8-72B8CC5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7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57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36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5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571"/>
    <w:rPr>
      <w:rFonts w:ascii="Arial" w:eastAsia="Times New Roman" w:hAnsi="Arial" w:cs="Arial"/>
      <w:b/>
      <w:bCs/>
      <w:color w:val="000000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5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5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6571"/>
    <w:rPr>
      <w:rFonts w:ascii="Georgia" w:hAnsi="Georgia" w:hint="default"/>
      <w:color w:val="0E4969"/>
      <w:u w:val="single"/>
    </w:rPr>
  </w:style>
  <w:style w:type="paragraph" w:styleId="a4">
    <w:name w:val="Normal (Web)"/>
    <w:basedOn w:val="a"/>
    <w:uiPriority w:val="99"/>
    <w:unhideWhenUsed/>
    <w:rsid w:val="0023657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911108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91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a"/>
    <w:next w:val="a"/>
    <w:uiPriority w:val="99"/>
    <w:rsid w:val="002346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a"/>
    <w:next w:val="a"/>
    <w:uiPriority w:val="99"/>
    <w:rsid w:val="00F6177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05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5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5FC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5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FC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006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954A2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4A2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54A2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36B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B0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249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491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491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49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4919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"/>
    <w:rsid w:val="009138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91380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91380B"/>
    <w:pPr>
      <w:shd w:val="clear" w:color="auto" w:fill="FFFFFF"/>
      <w:spacing w:before="240" w:line="274" w:lineRule="exact"/>
      <w:ind w:firstLine="560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af7">
    <w:name w:val="Подпись к таблице"/>
    <w:basedOn w:val="a"/>
    <w:link w:val="af6"/>
    <w:rsid w:val="0091380B"/>
    <w:pPr>
      <w:shd w:val="clear" w:color="auto" w:fill="FFFFFF"/>
      <w:spacing w:line="0" w:lineRule="atLeast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A5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F75F32"/>
    <w:pPr>
      <w:widowControl/>
      <w:ind w:left="420" w:hanging="420"/>
      <w:jc w:val="right"/>
    </w:pPr>
    <w:rPr>
      <w:rFonts w:ascii="Times New Roman" w:eastAsia="Arial Unicode MS" w:hAnsi="Times New Roman" w:cs="Times New Roman"/>
      <w:color w:val="auto"/>
      <w:sz w:val="18"/>
      <w:szCs w:val="18"/>
      <w:u w:color="000000"/>
    </w:rPr>
  </w:style>
  <w:style w:type="character" w:customStyle="1" w:styleId="s1">
    <w:name w:val="s1"/>
    <w:basedOn w:val="a0"/>
    <w:rsid w:val="00F75F3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Bodytext5">
    <w:name w:val="Body text (5)_"/>
    <w:basedOn w:val="a0"/>
    <w:link w:val="Bodytext51"/>
    <w:rsid w:val="00B522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B52289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Bodytext51">
    <w:name w:val="Body text (5)1"/>
    <w:basedOn w:val="a"/>
    <w:link w:val="Bodytext5"/>
    <w:rsid w:val="00B52289"/>
    <w:pPr>
      <w:shd w:val="clear" w:color="auto" w:fill="FFFFFF"/>
      <w:spacing w:before="180" w:after="420" w:line="0" w:lineRule="atLeast"/>
      <w:ind w:hanging="400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B52289"/>
    <w:pPr>
      <w:shd w:val="clear" w:color="auto" w:fill="FFFFFF"/>
      <w:spacing w:before="2760" w:line="637" w:lineRule="exact"/>
      <w:jc w:val="center"/>
      <w:outlineLvl w:val="1"/>
    </w:pPr>
    <w:rPr>
      <w:rFonts w:ascii="Times New Roman" w:hAnsi="Times New Roman" w:cs="Times New Roman"/>
      <w:b/>
      <w:bCs/>
      <w:color w:val="auto"/>
      <w:spacing w:val="80"/>
      <w:sz w:val="32"/>
      <w:szCs w:val="32"/>
      <w:lang w:eastAsia="en-US"/>
    </w:rPr>
  </w:style>
  <w:style w:type="paragraph" w:customStyle="1" w:styleId="pj">
    <w:name w:val="pj"/>
    <w:basedOn w:val="a"/>
    <w:rsid w:val="00480D5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E07AF6D983939A12C11FF503D47B370D52B4C152F422CFE40B8FBEA66DEF56F3C67B9DA32C4210d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7A59E88BDF7AF00A73355F59C1B27CBA966741DC8BD6D98842295E4FF1A1FB6532BAF17C50B0C3u2k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1FE36A79C948359D3E6BA5B888694DB2BF78FE6FB6957BE83949C67CA923504404EC3499EF64F27A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9AE02-CDEE-47FA-B586-5B97E978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4217</Words>
  <Characters>30658</Characters>
  <Application>Microsoft Office Word</Application>
  <DocSecurity>0</DocSecurity>
  <Lines>1179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zadvornayaOL</dc:creator>
  <cp:lastModifiedBy>Пигарова Екатерина Александровна</cp:lastModifiedBy>
  <cp:revision>3</cp:revision>
  <cp:lastPrinted>2018-04-19T08:07:00Z</cp:lastPrinted>
  <dcterms:created xsi:type="dcterms:W3CDTF">2023-04-04T13:31:00Z</dcterms:created>
  <dcterms:modified xsi:type="dcterms:W3CDTF">2023-04-04T13:33:00Z</dcterms:modified>
</cp:coreProperties>
</file>